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highlight w:val="yellow"/>
        </w:rPr>
      </w:pPr>
      <w:r>
        <w:rPr>
          <w:rFonts w:hint="eastAsia"/>
        </w:rPr>
        <w:t xml:space="preserve"> </w:t>
      </w:r>
      <w:r>
        <w:t xml:space="preserve">   </w:t>
      </w:r>
      <w:r>
        <w:rPr>
          <w:rFonts w:hint="eastAsia"/>
          <w:highlight w:val="yellow"/>
        </w:rPr>
        <w:t>1.1.项目名称：</w:t>
      </w:r>
      <w:r>
        <w:rPr>
          <w:rFonts w:hint="eastAsia"/>
          <w:highlight w:val="yellow"/>
          <w:u w:val="single"/>
        </w:rPr>
        <w:t>贺州两院区放射诊疗和辐射安全</w:t>
      </w:r>
      <w:r>
        <w:rPr>
          <w:rFonts w:hint="eastAsia"/>
          <w:highlight w:val="yellow"/>
          <w:u w:val="single"/>
          <w:lang w:eastAsia="zh-CN"/>
        </w:rPr>
        <w:t>许可</w:t>
      </w:r>
      <w:r>
        <w:rPr>
          <w:rFonts w:hint="eastAsia"/>
          <w:highlight w:val="yellow"/>
          <w:u w:val="single"/>
        </w:rPr>
        <w:t>检测服务</w:t>
      </w:r>
    </w:p>
    <w:p>
      <w:pPr>
        <w:pStyle w:val="2"/>
        <w:ind w:firstLine="480" w:firstLineChars="200"/>
        <w:rPr>
          <w:rFonts w:hint="default"/>
          <w:highlight w:val="yellow"/>
          <w:u w:val="single"/>
          <w:lang w:val="en-US"/>
        </w:rPr>
      </w:pPr>
      <w:r>
        <w:rPr>
          <w:rFonts w:hint="eastAsia"/>
          <w:highlight w:val="yellow"/>
        </w:rPr>
        <w:t>1.2.项目编号：</w:t>
      </w:r>
      <w:r>
        <w:rPr>
          <w:rFonts w:hint="eastAsia"/>
          <w:highlight w:val="yellow"/>
          <w:u w:val="single"/>
          <w:lang w:eastAsia="zh-CN"/>
        </w:rPr>
        <w:t>桂东招202</w:t>
      </w:r>
      <w:r>
        <w:rPr>
          <w:rFonts w:hint="eastAsia"/>
          <w:highlight w:val="yellow"/>
          <w:u w:val="single"/>
          <w:lang w:val="en-US" w:eastAsia="zh-CN"/>
        </w:rPr>
        <w:t>3051</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513029211"/>
      <w:bookmarkEnd w:id="2"/>
      <w:bookmarkStart w:id="3" w:name="_Toc20823283"/>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513029212"/>
      <w:bookmarkEnd w:id="5"/>
      <w:bookmarkStart w:id="6" w:name="_Toc20823284"/>
      <w:bookmarkEnd w:id="6"/>
      <w:bookmarkStart w:id="7" w:name="_Toc16938528"/>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513029214"/>
      <w:bookmarkEnd w:id="11"/>
      <w:bookmarkStart w:id="12" w:name="_Toc16938530"/>
      <w:bookmarkEnd w:id="12"/>
      <w:bookmarkStart w:id="13" w:name="_Toc462564073"/>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w:t>
      </w:r>
      <w:r>
        <w:rPr>
          <w:rFonts w:hint="eastAsia" w:cs="宋体"/>
          <w:kern w:val="0"/>
          <w:sz w:val="24"/>
          <w:szCs w:val="24"/>
          <w:lang w:val="en-US" w:eastAsia="zh-CN"/>
        </w:rPr>
        <w:t>7个</w:t>
      </w:r>
      <w:r>
        <w:rPr>
          <w:rFonts w:hint="eastAsia" w:cs="宋体"/>
          <w:kern w:val="0"/>
          <w:sz w:val="24"/>
          <w:szCs w:val="24"/>
        </w:rPr>
        <w:t>历</w:t>
      </w:r>
      <w:r>
        <w:rPr>
          <w:rFonts w:hint="eastAsia" w:cs="宋体"/>
          <w:kern w:val="0"/>
          <w:sz w:val="24"/>
          <w:szCs w:val="24"/>
          <w:lang w:eastAsia="zh-CN"/>
        </w:rPr>
        <w:t>日，</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w:t>
      </w:r>
      <w:r>
        <w:rPr>
          <w:rFonts w:hint="eastAsia" w:cs="宋体"/>
          <w:b/>
          <w:bCs/>
          <w:kern w:val="0"/>
          <w:sz w:val="24"/>
          <w:szCs w:val="24"/>
          <w:u w:val="single"/>
        </w:rPr>
        <w:t>正本1份</w:t>
      </w:r>
      <w:r>
        <w:rPr>
          <w:rFonts w:hint="eastAsia" w:cs="宋体"/>
          <w:b/>
          <w:bCs/>
          <w:kern w:val="0"/>
          <w:sz w:val="24"/>
          <w:szCs w:val="24"/>
          <w:u w:val="single"/>
          <w:lang w:eastAsia="zh-CN"/>
        </w:rPr>
        <w:t>（档案室存档）、副</w:t>
      </w:r>
      <w:r>
        <w:rPr>
          <w:rFonts w:hint="eastAsia" w:cs="宋体"/>
          <w:b/>
          <w:bCs/>
          <w:kern w:val="0"/>
          <w:sz w:val="24"/>
          <w:szCs w:val="24"/>
          <w:u w:val="single"/>
        </w:rPr>
        <w:t>本1份</w:t>
      </w:r>
      <w:r>
        <w:rPr>
          <w:rFonts w:hint="eastAsia" w:cs="宋体"/>
          <w:b/>
          <w:bCs/>
          <w:kern w:val="0"/>
          <w:sz w:val="24"/>
          <w:szCs w:val="24"/>
          <w:u w:val="single"/>
          <w:lang w:eastAsia="zh-CN"/>
        </w:rPr>
        <w:t>（项目主管部门存档）</w:t>
      </w:r>
      <w:r>
        <w:rPr>
          <w:rFonts w:hint="eastAsia" w:cs="宋体"/>
          <w:kern w:val="0"/>
          <w:sz w:val="24"/>
          <w:szCs w:val="24"/>
        </w:rPr>
        <w:t>（正反打印）。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513029231"/>
      <w:bookmarkEnd w:id="18"/>
      <w:bookmarkStart w:id="19" w:name="_Toc16938547"/>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20823304"/>
      <w:bookmarkEnd w:id="20"/>
      <w:bookmarkStart w:id="21" w:name="_Toc16938548"/>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513029233"/>
      <w:bookmarkEnd w:id="23"/>
      <w:bookmarkStart w:id="24" w:name="_Toc16938549"/>
      <w:bookmarkEnd w:id="24"/>
      <w:bookmarkStart w:id="25" w:name="_Toc20823305"/>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16938550"/>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513029238"/>
      <w:bookmarkEnd w:id="33"/>
      <w:bookmarkStart w:id="34" w:name="_Toc16938554"/>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w:t>
      </w:r>
      <w:r>
        <w:rPr>
          <w:rFonts w:hint="eastAsia" w:cs="宋体"/>
          <w:b/>
          <w:bCs/>
          <w:kern w:val="0"/>
          <w:sz w:val="24"/>
          <w:szCs w:val="24"/>
          <w:u w:val="single"/>
          <w:lang w:val="en-US" w:eastAsia="zh-CN"/>
        </w:rPr>
        <w:t>15个历日内</w:t>
      </w:r>
      <w:r>
        <w:rPr>
          <w:rFonts w:hint="eastAsia" w:cs="宋体"/>
          <w:kern w:val="0"/>
          <w:sz w:val="24"/>
          <w:szCs w:val="24"/>
        </w:rPr>
        <w:t>签订合同。</w:t>
      </w:r>
      <w:bookmarkStart w:id="37" w:name="_Toc513029236"/>
      <w:bookmarkEnd w:id="37"/>
      <w:bookmarkStart w:id="38" w:name="_Toc16938552"/>
      <w:bookmarkEnd w:id="38"/>
      <w:bookmarkStart w:id="39" w:name="_Toc120614220"/>
      <w:bookmarkEnd w:id="39"/>
      <w:bookmarkStart w:id="40" w:name="_Toc20823308"/>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bookmarkStart w:id="43" w:name="_GoBack"/>
      <w:bookmarkEnd w:id="43"/>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59654CB"/>
    <w:rsid w:val="093D2076"/>
    <w:rsid w:val="0CB86B08"/>
    <w:rsid w:val="17173C43"/>
    <w:rsid w:val="1897479D"/>
    <w:rsid w:val="1AC27A2C"/>
    <w:rsid w:val="1C045EE6"/>
    <w:rsid w:val="24130A2F"/>
    <w:rsid w:val="29054853"/>
    <w:rsid w:val="2F65355D"/>
    <w:rsid w:val="31E17C40"/>
    <w:rsid w:val="36440210"/>
    <w:rsid w:val="44B9109C"/>
    <w:rsid w:val="462573E7"/>
    <w:rsid w:val="4E661EA1"/>
    <w:rsid w:val="5460190B"/>
    <w:rsid w:val="57041B95"/>
    <w:rsid w:val="58700601"/>
    <w:rsid w:val="5F7A39FE"/>
    <w:rsid w:val="606210D6"/>
    <w:rsid w:val="696D39A5"/>
    <w:rsid w:val="699800FE"/>
    <w:rsid w:val="6BDD07A9"/>
    <w:rsid w:val="6CB95B66"/>
    <w:rsid w:val="6CFE45B9"/>
    <w:rsid w:val="778D53E3"/>
    <w:rsid w:val="7DD54658"/>
    <w:rsid w:val="7ED6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6984</Words>
  <Characters>7527</Characters>
  <Lines>62</Lines>
  <Paragraphs>17</Paragraphs>
  <TotalTime>2</TotalTime>
  <ScaleCrop>false</ScaleCrop>
  <LinksUpToDate>false</LinksUpToDate>
  <CharactersWithSpaces>8463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2023-08-07T01:30:58Z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08563293BB9D4BBE8BC2D52C4AB1AB25</vt:lpwstr>
  </property>
</Properties>
</file>