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DC4AC9">
      <w:pPr>
        <w:jc w:val="center"/>
        <w:textAlignment w:val="baseline"/>
        <w:rPr>
          <w:b/>
          <w:sz w:val="36"/>
          <w:szCs w:val="36"/>
        </w:rPr>
      </w:pPr>
      <w:r>
        <w:rPr>
          <w:rFonts w:hint="eastAsia"/>
          <w:b/>
          <w:sz w:val="36"/>
          <w:szCs w:val="36"/>
        </w:rPr>
        <w:t>广西壮族自治区桂东人民医院</w:t>
      </w:r>
    </w:p>
    <w:p w14:paraId="4E60175F">
      <w:pPr>
        <w:jc w:val="center"/>
        <w:rPr>
          <w:rFonts w:hint="eastAsia"/>
          <w:b/>
          <w:sz w:val="36"/>
          <w:szCs w:val="36"/>
        </w:rPr>
      </w:pPr>
      <w:r>
        <w:rPr>
          <w:rStyle w:val="8"/>
          <w:rFonts w:hint="eastAsia" w:ascii="宋体" w:hAnsi="宋体" w:eastAsia="宋体" w:cs="宋体"/>
          <w:b/>
          <w:bCs/>
          <w:color w:val="000000" w:themeColor="text1"/>
          <w:sz w:val="36"/>
          <w:szCs w:val="36"/>
          <w:u w:val="none"/>
          <w:lang w:val="en-US" w:eastAsia="zh-CN"/>
          <w14:textFill>
            <w14:solidFill>
              <w14:schemeClr w14:val="tx1"/>
            </w14:solidFill>
          </w14:textFill>
        </w:rPr>
        <w:t>门诊外科综合楼地胶板零星更换维修工程</w:t>
      </w:r>
      <w:r>
        <w:rPr>
          <w:rFonts w:hint="eastAsia"/>
          <w:b/>
          <w:sz w:val="36"/>
          <w:szCs w:val="36"/>
        </w:rPr>
        <w:t>合同书</w:t>
      </w:r>
    </w:p>
    <w:p w14:paraId="7E1939D2">
      <w:pPr>
        <w:jc w:val="center"/>
        <w:rPr>
          <w:rFonts w:hint="eastAsia"/>
          <w:b/>
          <w:sz w:val="44"/>
          <w:szCs w:val="32"/>
        </w:rPr>
      </w:pPr>
    </w:p>
    <w:p w14:paraId="0401D500">
      <w:pPr>
        <w:jc w:val="center"/>
        <w:rPr>
          <w:rFonts w:hint="eastAsia"/>
          <w:b/>
          <w:sz w:val="44"/>
          <w:szCs w:val="32"/>
        </w:rPr>
      </w:pPr>
    </w:p>
    <w:p w14:paraId="7ABC5439">
      <w:pPr>
        <w:jc w:val="center"/>
        <w:rPr>
          <w:rFonts w:hint="eastAsia"/>
          <w:b/>
          <w:sz w:val="44"/>
          <w:szCs w:val="32"/>
        </w:rPr>
      </w:pPr>
    </w:p>
    <w:p w14:paraId="69E9F88A">
      <w:pPr>
        <w:jc w:val="center"/>
        <w:rPr>
          <w:rFonts w:hint="eastAsia"/>
          <w:b/>
          <w:sz w:val="44"/>
          <w:szCs w:val="32"/>
        </w:rPr>
      </w:pPr>
      <w:r>
        <w:rPr>
          <w:rFonts w:hint="eastAsia"/>
          <w:b/>
          <w:sz w:val="44"/>
          <w:szCs w:val="32"/>
          <w:lang w:val="en-US" w:eastAsia="zh-CN"/>
        </w:rPr>
        <w:t>GDYY-ZWK</w:t>
      </w:r>
    </w:p>
    <w:p w14:paraId="50A5080B">
      <w:pPr>
        <w:jc w:val="center"/>
        <w:rPr>
          <w:rFonts w:hint="eastAsia"/>
          <w:b/>
          <w:sz w:val="44"/>
          <w:szCs w:val="32"/>
        </w:rPr>
      </w:pPr>
    </w:p>
    <w:p w14:paraId="73414238">
      <w:pPr>
        <w:jc w:val="center"/>
        <w:textAlignment w:val="baseline"/>
        <w:rPr>
          <w:b/>
          <w:sz w:val="44"/>
          <w:szCs w:val="32"/>
        </w:rPr>
      </w:pPr>
    </w:p>
    <w:p w14:paraId="796D0AEF">
      <w:pPr>
        <w:spacing w:line="440" w:lineRule="exact"/>
        <w:textAlignment w:val="baseline"/>
        <w:rPr>
          <w:rFonts w:hint="eastAsia"/>
          <w:sz w:val="28"/>
          <w:szCs w:val="28"/>
        </w:rPr>
      </w:pPr>
    </w:p>
    <w:p w14:paraId="469FC846">
      <w:pPr>
        <w:spacing w:line="440" w:lineRule="exact"/>
        <w:textAlignment w:val="baseline"/>
        <w:rPr>
          <w:rFonts w:hint="eastAsia"/>
          <w:sz w:val="28"/>
          <w:szCs w:val="28"/>
        </w:rPr>
      </w:pPr>
    </w:p>
    <w:p w14:paraId="49768398">
      <w:pPr>
        <w:spacing w:line="440" w:lineRule="exact"/>
        <w:jc w:val="center"/>
        <w:textAlignment w:val="baseline"/>
        <w:rPr>
          <w:rFonts w:hint="eastAsia"/>
          <w:sz w:val="28"/>
          <w:szCs w:val="28"/>
        </w:rPr>
      </w:pPr>
    </w:p>
    <w:p w14:paraId="0B94E19E">
      <w:pPr>
        <w:spacing w:line="440" w:lineRule="exact"/>
        <w:jc w:val="center"/>
        <w:textAlignment w:val="baseline"/>
        <w:rPr>
          <w:rFonts w:hint="eastAsia"/>
          <w:sz w:val="32"/>
          <w:szCs w:val="32"/>
        </w:rPr>
      </w:pPr>
    </w:p>
    <w:p w14:paraId="55425BFC">
      <w:pPr>
        <w:spacing w:line="440" w:lineRule="exact"/>
        <w:jc w:val="center"/>
        <w:textAlignment w:val="baseline"/>
        <w:rPr>
          <w:rFonts w:hint="eastAsia"/>
          <w:sz w:val="32"/>
          <w:szCs w:val="32"/>
        </w:rPr>
      </w:pPr>
    </w:p>
    <w:p w14:paraId="7D94AEB2">
      <w:pPr>
        <w:spacing w:line="440" w:lineRule="exact"/>
        <w:jc w:val="center"/>
        <w:textAlignment w:val="baseline"/>
        <w:rPr>
          <w:sz w:val="32"/>
          <w:szCs w:val="32"/>
        </w:rPr>
      </w:pPr>
      <w:r>
        <w:rPr>
          <w:rFonts w:hint="eastAsia"/>
          <w:sz w:val="32"/>
          <w:szCs w:val="32"/>
        </w:rPr>
        <w:t>甲方：广西壮族自治区桂东人民医院</w:t>
      </w:r>
    </w:p>
    <w:p w14:paraId="59CCB959">
      <w:pPr>
        <w:spacing w:line="440" w:lineRule="exact"/>
        <w:ind w:firstLine="1600" w:firstLineChars="500"/>
        <w:jc w:val="both"/>
        <w:textAlignment w:val="baseline"/>
        <w:rPr>
          <w:rFonts w:hint="eastAsia"/>
          <w:sz w:val="32"/>
          <w:szCs w:val="32"/>
        </w:rPr>
      </w:pPr>
    </w:p>
    <w:p w14:paraId="3CC15A3B">
      <w:pPr>
        <w:spacing w:line="440" w:lineRule="exact"/>
        <w:ind w:firstLine="1600" w:firstLineChars="500"/>
        <w:jc w:val="both"/>
        <w:textAlignment w:val="baseline"/>
        <w:rPr>
          <w:rFonts w:hint="eastAsia" w:eastAsiaTheme="minorEastAsia"/>
          <w:sz w:val="32"/>
          <w:szCs w:val="32"/>
          <w:lang w:eastAsia="zh-CN"/>
        </w:rPr>
      </w:pPr>
      <w:r>
        <w:rPr>
          <w:rFonts w:hint="eastAsia"/>
          <w:sz w:val="32"/>
          <w:szCs w:val="32"/>
        </w:rPr>
        <w:t>乙方：</w:t>
      </w:r>
    </w:p>
    <w:p w14:paraId="5C35D9AF">
      <w:pPr>
        <w:ind w:firstLine="663" w:firstLineChars="150"/>
        <w:textAlignment w:val="baseline"/>
        <w:rPr>
          <w:rFonts w:hint="eastAsia"/>
          <w:b/>
          <w:sz w:val="44"/>
          <w:szCs w:val="32"/>
          <w:lang w:val="en-US" w:eastAsia="zh-CN"/>
        </w:rPr>
      </w:pPr>
      <w:r>
        <w:rPr>
          <w:rFonts w:hint="eastAsia"/>
          <w:b/>
          <w:sz w:val="44"/>
          <w:szCs w:val="32"/>
        </w:rPr>
        <w:t xml:space="preserve"> </w:t>
      </w:r>
      <w:r>
        <w:rPr>
          <w:rFonts w:hint="eastAsia"/>
          <w:b/>
          <w:sz w:val="44"/>
          <w:szCs w:val="32"/>
          <w:lang w:val="en-US" w:eastAsia="zh-CN"/>
        </w:rPr>
        <w:t xml:space="preserve"> </w:t>
      </w:r>
    </w:p>
    <w:p w14:paraId="2786EB30">
      <w:pPr>
        <w:ind w:firstLine="663" w:firstLineChars="150"/>
        <w:textAlignment w:val="baseline"/>
        <w:rPr>
          <w:rFonts w:hint="eastAsia"/>
          <w:b/>
          <w:sz w:val="44"/>
          <w:szCs w:val="32"/>
          <w:lang w:val="en-US" w:eastAsia="zh-CN"/>
        </w:rPr>
      </w:pPr>
    </w:p>
    <w:p w14:paraId="12502DCE">
      <w:pPr>
        <w:ind w:firstLine="663" w:firstLineChars="150"/>
        <w:textAlignment w:val="baseline"/>
        <w:rPr>
          <w:rFonts w:hint="eastAsia"/>
          <w:b/>
          <w:sz w:val="44"/>
          <w:szCs w:val="32"/>
          <w:lang w:val="en-US" w:eastAsia="zh-CN"/>
        </w:rPr>
      </w:pPr>
    </w:p>
    <w:p w14:paraId="741B98A4">
      <w:pPr>
        <w:ind w:firstLine="663" w:firstLineChars="150"/>
        <w:textAlignment w:val="baseline"/>
        <w:rPr>
          <w:rFonts w:hint="eastAsia"/>
          <w:b/>
          <w:sz w:val="44"/>
          <w:szCs w:val="32"/>
          <w:lang w:val="en-US" w:eastAsia="zh-CN"/>
        </w:rPr>
      </w:pPr>
    </w:p>
    <w:p w14:paraId="06EFAB10">
      <w:pPr>
        <w:ind w:firstLine="663" w:firstLineChars="150"/>
        <w:textAlignment w:val="baseline"/>
        <w:rPr>
          <w:rFonts w:hint="eastAsia"/>
          <w:b/>
          <w:sz w:val="44"/>
          <w:szCs w:val="32"/>
          <w:lang w:val="en-US" w:eastAsia="zh-CN"/>
        </w:rPr>
      </w:pPr>
    </w:p>
    <w:p w14:paraId="13373504">
      <w:pPr>
        <w:jc w:val="center"/>
        <w:textAlignment w:val="baseline"/>
        <w:rPr>
          <w:b/>
          <w:sz w:val="44"/>
          <w:szCs w:val="32"/>
        </w:rPr>
      </w:pPr>
      <w:r>
        <w:rPr>
          <w:rFonts w:hint="eastAsia"/>
          <w:b/>
          <w:sz w:val="44"/>
          <w:szCs w:val="32"/>
        </w:rPr>
        <w:t>202</w:t>
      </w:r>
      <w:r>
        <w:rPr>
          <w:rFonts w:hint="eastAsia"/>
          <w:b/>
          <w:sz w:val="44"/>
          <w:szCs w:val="32"/>
          <w:lang w:val="en-US" w:eastAsia="zh-CN"/>
        </w:rPr>
        <w:t>4</w:t>
      </w:r>
      <w:r>
        <w:rPr>
          <w:rFonts w:hint="eastAsia"/>
          <w:b/>
          <w:sz w:val="44"/>
          <w:szCs w:val="32"/>
        </w:rPr>
        <w:t>年</w:t>
      </w:r>
      <w:r>
        <w:rPr>
          <w:rFonts w:hint="eastAsia"/>
          <w:b/>
          <w:sz w:val="44"/>
          <w:szCs w:val="32"/>
          <w:lang w:val="en-US" w:eastAsia="zh-CN"/>
        </w:rPr>
        <w:t xml:space="preserve">  </w:t>
      </w:r>
      <w:r>
        <w:rPr>
          <w:rFonts w:hint="eastAsia"/>
          <w:b/>
          <w:sz w:val="44"/>
          <w:szCs w:val="32"/>
        </w:rPr>
        <w:t>月</w:t>
      </w:r>
    </w:p>
    <w:p w14:paraId="192404C4">
      <w:pPr>
        <w:jc w:val="left"/>
        <w:rPr>
          <w:rFonts w:hint="eastAsia"/>
          <w:b/>
          <w:sz w:val="44"/>
          <w:szCs w:val="32"/>
          <w:lang w:eastAsia="zh-CN"/>
        </w:rPr>
      </w:pPr>
    </w:p>
    <w:p w14:paraId="0A0B9490">
      <w:pPr>
        <w:pStyle w:val="2"/>
        <w:rPr>
          <w:rFonts w:hint="eastAsia"/>
          <w:b/>
          <w:sz w:val="44"/>
          <w:szCs w:val="32"/>
          <w:lang w:eastAsia="zh-CN"/>
        </w:rPr>
      </w:pPr>
    </w:p>
    <w:p w14:paraId="7825EBFC">
      <w:pPr>
        <w:jc w:val="center"/>
        <w:textAlignment w:val="baseline"/>
        <w:rPr>
          <w:rFonts w:hint="eastAsia"/>
          <w:b/>
          <w:sz w:val="36"/>
          <w:szCs w:val="36"/>
        </w:rPr>
      </w:pPr>
      <w:r>
        <w:rPr>
          <w:rFonts w:hint="eastAsia"/>
          <w:b/>
          <w:sz w:val="36"/>
          <w:szCs w:val="36"/>
        </w:rPr>
        <w:t>广西壮族自治区桂东人民医院</w:t>
      </w:r>
    </w:p>
    <w:p w14:paraId="49003BA0">
      <w:pPr>
        <w:jc w:val="center"/>
        <w:textAlignment w:val="baseline"/>
        <w:rPr>
          <w:rFonts w:hint="eastAsia"/>
          <w:b/>
          <w:sz w:val="36"/>
          <w:szCs w:val="36"/>
        </w:rPr>
      </w:pPr>
      <w:r>
        <w:rPr>
          <w:rStyle w:val="8"/>
          <w:rFonts w:hint="eastAsia" w:ascii="宋体" w:hAnsi="宋体" w:eastAsia="宋体" w:cs="宋体"/>
          <w:b/>
          <w:bCs/>
          <w:color w:val="000000" w:themeColor="text1"/>
          <w:sz w:val="36"/>
          <w:szCs w:val="36"/>
          <w:u w:val="none"/>
          <w:lang w:val="en-US" w:eastAsia="zh-CN"/>
          <w14:textFill>
            <w14:solidFill>
              <w14:schemeClr w14:val="tx1"/>
            </w14:solidFill>
          </w14:textFill>
        </w:rPr>
        <w:t>门诊外科综合楼地胶板零星更换维修工程</w:t>
      </w:r>
      <w:r>
        <w:rPr>
          <w:rFonts w:hint="eastAsia"/>
          <w:b/>
          <w:sz w:val="36"/>
          <w:szCs w:val="36"/>
        </w:rPr>
        <w:t>合同书</w:t>
      </w:r>
    </w:p>
    <w:p w14:paraId="7BAD4E28">
      <w:pPr>
        <w:jc w:val="center"/>
        <w:textAlignment w:val="baseline"/>
        <w:rPr>
          <w:rFonts w:hint="eastAsia"/>
          <w:b/>
          <w:sz w:val="21"/>
          <w:szCs w:val="21"/>
        </w:rPr>
      </w:pPr>
    </w:p>
    <w:p w14:paraId="70C0092A">
      <w:pPr>
        <w:rPr>
          <w:rFonts w:hint="eastAsia"/>
          <w:sz w:val="28"/>
          <w:szCs w:val="28"/>
        </w:rPr>
      </w:pPr>
      <w:r>
        <w:rPr>
          <w:rFonts w:hint="eastAsia"/>
          <w:sz w:val="28"/>
          <w:szCs w:val="28"/>
        </w:rPr>
        <w:t>甲方：</w:t>
      </w:r>
      <w:r>
        <w:rPr>
          <w:rFonts w:hint="eastAsia"/>
          <w:sz w:val="28"/>
          <w:szCs w:val="28"/>
          <w:u w:val="single"/>
        </w:rPr>
        <w:t xml:space="preserve"> 广西壮族自治区桂东人民医院 </w:t>
      </w:r>
      <w:r>
        <w:rPr>
          <w:rFonts w:hint="eastAsia"/>
          <w:sz w:val="28"/>
          <w:szCs w:val="28"/>
          <w:u w:val="single"/>
          <w:lang w:val="en-US" w:eastAsia="zh-CN"/>
        </w:rPr>
        <w:t xml:space="preserve"> </w:t>
      </w:r>
      <w:r>
        <w:rPr>
          <w:rFonts w:hint="eastAsia"/>
          <w:sz w:val="28"/>
          <w:szCs w:val="28"/>
          <w:u w:val="single"/>
        </w:rPr>
        <w:t xml:space="preserve"> </w:t>
      </w:r>
      <w:r>
        <w:rPr>
          <w:rFonts w:hint="eastAsia"/>
          <w:sz w:val="28"/>
          <w:szCs w:val="28"/>
        </w:rPr>
        <w:t xml:space="preserve">                       　　　　　　　　　</w:t>
      </w:r>
    </w:p>
    <w:p w14:paraId="3059C7F1">
      <w:pPr>
        <w:rPr>
          <w:rFonts w:hint="eastAsia"/>
          <w:spacing w:val="-20"/>
          <w:sz w:val="28"/>
          <w:szCs w:val="28"/>
        </w:rPr>
      </w:pPr>
      <w:r>
        <w:rPr>
          <w:rFonts w:hint="eastAsia"/>
          <w:spacing w:val="-20"/>
          <w:sz w:val="28"/>
          <w:szCs w:val="28"/>
        </w:rPr>
        <w:t>乙方：</w:t>
      </w:r>
      <w:r>
        <w:rPr>
          <w:rFonts w:hint="eastAsia"/>
          <w:spacing w:val="-20"/>
          <w:sz w:val="28"/>
          <w:szCs w:val="28"/>
          <w:u w:val="single"/>
        </w:rPr>
        <w:t xml:space="preserve"> </w:t>
      </w:r>
      <w:r>
        <w:rPr>
          <w:rFonts w:hint="eastAsia"/>
          <w:spacing w:val="-20"/>
          <w:sz w:val="28"/>
          <w:szCs w:val="28"/>
          <w:u w:val="single"/>
          <w:lang w:val="en-US" w:eastAsia="zh-CN"/>
        </w:rPr>
        <w:t xml:space="preserve">                                     </w:t>
      </w:r>
      <w:r>
        <w:rPr>
          <w:rFonts w:hint="eastAsia"/>
          <w:color w:val="000000" w:themeColor="text1"/>
          <w:spacing w:val="-20"/>
          <w:sz w:val="28"/>
          <w:szCs w:val="28"/>
          <w:u w:val="single"/>
          <w:lang w:val="en-US" w:eastAsia="zh-CN"/>
          <w14:textFill>
            <w14:solidFill>
              <w14:schemeClr w14:val="tx1"/>
            </w14:solidFill>
          </w14:textFill>
        </w:rPr>
        <w:t xml:space="preserve">  </w:t>
      </w:r>
      <w:r>
        <w:rPr>
          <w:rFonts w:hint="eastAsia"/>
          <w:spacing w:val="-20"/>
          <w:sz w:val="28"/>
          <w:szCs w:val="28"/>
          <w:u w:val="single"/>
          <w:lang w:val="en-US" w:eastAsia="zh-CN"/>
        </w:rPr>
        <w:t xml:space="preserve">  </w:t>
      </w:r>
      <w:r>
        <w:rPr>
          <w:rFonts w:hint="eastAsia"/>
          <w:spacing w:val="-20"/>
          <w:sz w:val="28"/>
          <w:szCs w:val="28"/>
          <w:u w:val="single"/>
        </w:rPr>
        <w:t xml:space="preserve"> </w:t>
      </w:r>
      <w:r>
        <w:rPr>
          <w:rFonts w:hint="eastAsia"/>
          <w:spacing w:val="-20"/>
          <w:sz w:val="28"/>
          <w:szCs w:val="28"/>
        </w:rPr>
        <w:t xml:space="preserve">       </w:t>
      </w:r>
    </w:p>
    <w:p w14:paraId="5A5DECE6">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eastAsia="宋体"/>
          <w:spacing w:val="-20"/>
          <w:sz w:val="28"/>
          <w:szCs w:val="28"/>
          <w:lang w:val="en-US" w:eastAsia="zh-CN"/>
        </w:rPr>
      </w:pPr>
      <w:r>
        <w:rPr>
          <w:rFonts w:hint="eastAsia"/>
          <w:spacing w:val="-20"/>
          <w:sz w:val="28"/>
          <w:szCs w:val="28"/>
          <w:lang w:val="en-US" w:eastAsia="zh-CN"/>
        </w:rPr>
        <w:t>根据《中华人民共和国合同法》、</w:t>
      </w:r>
      <w:r>
        <w:rPr>
          <w:rFonts w:hint="eastAsia"/>
          <w:sz w:val="28"/>
          <w:szCs w:val="28"/>
        </w:rPr>
        <w:t>《中华人民共和国建筑法》</w:t>
      </w:r>
      <w:r>
        <w:rPr>
          <w:rFonts w:hint="eastAsia"/>
          <w:sz w:val="28"/>
          <w:szCs w:val="28"/>
          <w:lang w:eastAsia="zh-CN"/>
        </w:rPr>
        <w:t>及省市住建委对建筑装修工程的相关</w:t>
      </w:r>
      <w:r>
        <w:rPr>
          <w:rFonts w:hint="eastAsia"/>
          <w:spacing w:val="-20"/>
          <w:sz w:val="28"/>
          <w:szCs w:val="28"/>
          <w:lang w:val="en-US" w:eastAsia="zh-CN"/>
        </w:rPr>
        <w:t>规定，甲乙双方经协商，一致同意按下述条款和条件签署本合同书（以下简称合同）：</w:t>
      </w:r>
    </w:p>
    <w:p w14:paraId="13A71D2A">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840" w:leftChars="0" w:hanging="840" w:hangingChars="300"/>
        <w:textAlignment w:val="auto"/>
        <w:rPr>
          <w:rFonts w:hint="eastAsia" w:ascii="Times New Roman" w:hAnsi="Times New Roman" w:cs="Times New Roman"/>
          <w:spacing w:val="-20"/>
          <w:sz w:val="28"/>
          <w:szCs w:val="28"/>
          <w:u w:val="single"/>
          <w:lang w:val="en-US" w:eastAsia="zh-CN"/>
        </w:rPr>
      </w:pPr>
      <w:r>
        <w:rPr>
          <w:rFonts w:hint="eastAsia"/>
          <w:sz w:val="28"/>
          <w:szCs w:val="28"/>
        </w:rPr>
        <w:t>工程名称：</w:t>
      </w:r>
      <w:r>
        <w:rPr>
          <w:rFonts w:hint="eastAsia"/>
          <w:sz w:val="28"/>
          <w:szCs w:val="28"/>
          <w:u w:val="single"/>
          <w:lang w:val="en-US" w:eastAsia="zh-CN"/>
        </w:rPr>
        <w:t>门诊外科综合楼地胶板零星更换维修工程</w:t>
      </w:r>
    </w:p>
    <w:p w14:paraId="7DA8EAE5">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840" w:leftChars="0" w:hanging="840" w:hangingChars="300"/>
        <w:textAlignment w:val="auto"/>
        <w:rPr>
          <w:rFonts w:hint="eastAsia"/>
          <w:sz w:val="28"/>
          <w:szCs w:val="28"/>
          <w:u w:val="single"/>
        </w:rPr>
      </w:pPr>
      <w:r>
        <w:rPr>
          <w:rFonts w:hint="eastAsia"/>
          <w:sz w:val="28"/>
          <w:szCs w:val="28"/>
        </w:rPr>
        <w:t>合同</w:t>
      </w:r>
      <w:r>
        <w:rPr>
          <w:rFonts w:hint="eastAsia"/>
          <w:sz w:val="28"/>
          <w:szCs w:val="28"/>
          <w:lang w:eastAsia="zh-CN"/>
        </w:rPr>
        <w:t>金额</w:t>
      </w:r>
      <w:r>
        <w:rPr>
          <w:rFonts w:hint="eastAsia"/>
          <w:sz w:val="28"/>
          <w:szCs w:val="28"/>
        </w:rPr>
        <w:t>：</w:t>
      </w:r>
      <w:r>
        <w:rPr>
          <w:rFonts w:hint="eastAsia" w:ascii="宋体" w:hAnsi="宋体" w:eastAsia="宋体" w:cs="宋体"/>
          <w:sz w:val="28"/>
          <w:szCs w:val="28"/>
          <w:u w:val="single"/>
          <w:lang w:val="en-US" w:eastAsia="zh-CN"/>
        </w:rPr>
        <w:t xml:space="preserve">费用共计人民币大写：     小写：   </w:t>
      </w:r>
      <w:r>
        <w:rPr>
          <w:rFonts w:hint="eastAsia" w:asciiTheme="minorEastAsia" w:hAnsiTheme="minorEastAsia" w:eastAsiaTheme="minorEastAsia"/>
          <w:kern w:val="0"/>
          <w:sz w:val="28"/>
          <w:szCs w:val="28"/>
          <w:u w:val="single"/>
        </w:rPr>
        <w:t>元</w:t>
      </w:r>
      <w:r>
        <w:rPr>
          <w:rFonts w:hint="eastAsia" w:asciiTheme="minorEastAsia" w:hAnsiTheme="minorEastAsia"/>
          <w:kern w:val="0"/>
          <w:sz w:val="24"/>
          <w:szCs w:val="24"/>
          <w:u w:val="single"/>
          <w:lang w:val="en-US" w:eastAsia="zh-CN"/>
        </w:rPr>
        <w:t xml:space="preserve"> </w:t>
      </w:r>
    </w:p>
    <w:p w14:paraId="15351A7C">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textAlignment w:val="auto"/>
        <w:rPr>
          <w:rFonts w:hint="default"/>
          <w:sz w:val="28"/>
          <w:szCs w:val="28"/>
          <w:lang w:val="en-US"/>
        </w:rPr>
      </w:pPr>
      <w:r>
        <w:rPr>
          <w:rFonts w:hint="eastAsia"/>
          <w:sz w:val="28"/>
          <w:szCs w:val="28"/>
          <w:lang w:eastAsia="zh-CN"/>
        </w:rPr>
        <w:t>第三条</w:t>
      </w:r>
      <w:r>
        <w:rPr>
          <w:rFonts w:hint="eastAsia"/>
          <w:sz w:val="28"/>
          <w:szCs w:val="28"/>
          <w:lang w:val="en-US" w:eastAsia="zh-CN"/>
        </w:rPr>
        <w:t xml:space="preserve"> </w:t>
      </w:r>
      <w:r>
        <w:rPr>
          <w:rFonts w:hint="eastAsia"/>
          <w:sz w:val="28"/>
          <w:szCs w:val="28"/>
        </w:rPr>
        <w:t>工程地点：</w:t>
      </w:r>
      <w:r>
        <w:rPr>
          <w:rFonts w:hint="eastAsia"/>
          <w:sz w:val="28"/>
          <w:szCs w:val="28"/>
          <w:u w:val="single"/>
        </w:rPr>
        <w:t xml:space="preserve"> </w:t>
      </w:r>
      <w:r>
        <w:rPr>
          <w:rFonts w:hint="eastAsia"/>
          <w:sz w:val="28"/>
          <w:szCs w:val="28"/>
          <w:u w:val="single"/>
          <w:lang w:eastAsia="zh-CN"/>
        </w:rPr>
        <w:t>广西梧州市西江四路金鸡冲</w:t>
      </w:r>
      <w:r>
        <w:rPr>
          <w:rFonts w:hint="eastAsia"/>
          <w:sz w:val="28"/>
          <w:szCs w:val="28"/>
          <w:u w:val="single"/>
          <w:lang w:val="en-US" w:eastAsia="zh-CN"/>
        </w:rPr>
        <w:t xml:space="preserve">1号 </w:t>
      </w:r>
    </w:p>
    <w:p w14:paraId="45EE1E8C">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textAlignment w:val="auto"/>
        <w:rPr>
          <w:rFonts w:hint="eastAsia"/>
          <w:sz w:val="28"/>
          <w:szCs w:val="28"/>
        </w:rPr>
      </w:pPr>
      <w:r>
        <w:rPr>
          <w:rFonts w:hint="eastAsia"/>
          <w:sz w:val="28"/>
          <w:szCs w:val="28"/>
          <w:lang w:eastAsia="zh-CN"/>
        </w:rPr>
        <w:t>第四条</w:t>
      </w:r>
      <w:r>
        <w:rPr>
          <w:rFonts w:hint="eastAsia"/>
          <w:sz w:val="28"/>
          <w:szCs w:val="28"/>
          <w:lang w:val="en-US" w:eastAsia="zh-CN"/>
        </w:rPr>
        <w:t xml:space="preserve"> </w:t>
      </w:r>
      <w:r>
        <w:rPr>
          <w:rFonts w:hint="eastAsia"/>
          <w:sz w:val="28"/>
          <w:szCs w:val="28"/>
        </w:rPr>
        <w:t>工</w:t>
      </w:r>
      <w:r>
        <w:rPr>
          <w:rFonts w:hint="eastAsia"/>
          <w:sz w:val="28"/>
          <w:szCs w:val="28"/>
          <w:lang w:eastAsia="zh-CN"/>
        </w:rPr>
        <w:t>期</w:t>
      </w:r>
      <w:r>
        <w:rPr>
          <w:rFonts w:hint="eastAsia"/>
          <w:sz w:val="28"/>
          <w:szCs w:val="28"/>
        </w:rPr>
        <w:t>：日历</w:t>
      </w:r>
      <w:r>
        <w:rPr>
          <w:rFonts w:hint="eastAsia"/>
          <w:sz w:val="28"/>
          <w:szCs w:val="28"/>
          <w:u w:val="single"/>
          <w:lang w:val="en-US" w:eastAsia="zh-CN"/>
        </w:rPr>
        <w:t xml:space="preserve"> 40</w:t>
      </w:r>
      <w:r>
        <w:rPr>
          <w:rFonts w:hint="eastAsia"/>
          <w:sz w:val="28"/>
          <w:szCs w:val="28"/>
          <w:u w:val="single"/>
        </w:rPr>
        <w:t xml:space="preserve"> </w:t>
      </w:r>
      <w:r>
        <w:rPr>
          <w:rFonts w:hint="eastAsia"/>
          <w:sz w:val="28"/>
          <w:szCs w:val="28"/>
        </w:rPr>
        <w:t>天，</w:t>
      </w:r>
      <w:r>
        <w:rPr>
          <w:rFonts w:hint="eastAsia"/>
          <w:sz w:val="28"/>
          <w:szCs w:val="28"/>
          <w:lang w:eastAsia="zh-CN"/>
        </w:rPr>
        <w:t>工期自甲方通知乙方入场之日起开始计算。如工程</w:t>
      </w:r>
      <w:r>
        <w:rPr>
          <w:rFonts w:hint="eastAsia"/>
          <w:sz w:val="28"/>
          <w:szCs w:val="28"/>
        </w:rPr>
        <w:t>遇</w:t>
      </w:r>
      <w:r>
        <w:rPr>
          <w:rFonts w:hint="eastAsia"/>
          <w:sz w:val="28"/>
          <w:szCs w:val="28"/>
          <w:lang w:eastAsia="zh-CN"/>
        </w:rPr>
        <w:t>特殊情况或不可抗力造成不能施工的，工期可相应</w:t>
      </w:r>
      <w:r>
        <w:rPr>
          <w:rFonts w:hint="eastAsia"/>
          <w:sz w:val="28"/>
          <w:szCs w:val="28"/>
        </w:rPr>
        <w:t>顺延</w:t>
      </w:r>
      <w:r>
        <w:rPr>
          <w:rFonts w:hint="eastAsia"/>
          <w:sz w:val="28"/>
          <w:szCs w:val="28"/>
          <w:lang w:eastAsia="zh-CN"/>
        </w:rPr>
        <w:t>。</w:t>
      </w:r>
      <w:r>
        <w:rPr>
          <w:rFonts w:hint="eastAsia"/>
          <w:sz w:val="28"/>
          <w:szCs w:val="28"/>
          <w:lang w:val="en-US" w:eastAsia="zh-CN"/>
        </w:rPr>
        <w:t xml:space="preserve">      </w:t>
      </w:r>
    </w:p>
    <w:p w14:paraId="35A227BA">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textAlignment w:val="auto"/>
        <w:rPr>
          <w:rFonts w:hint="eastAsia"/>
          <w:sz w:val="28"/>
          <w:szCs w:val="28"/>
        </w:rPr>
      </w:pPr>
      <w:r>
        <w:rPr>
          <w:rFonts w:hint="eastAsia"/>
          <w:sz w:val="28"/>
          <w:szCs w:val="28"/>
          <w:lang w:eastAsia="zh-CN"/>
        </w:rPr>
        <w:t>第五条</w:t>
      </w:r>
      <w:r>
        <w:rPr>
          <w:rFonts w:hint="eastAsia"/>
          <w:sz w:val="28"/>
          <w:szCs w:val="28"/>
          <w:lang w:val="en-US" w:eastAsia="zh-CN"/>
        </w:rPr>
        <w:t xml:space="preserve"> </w:t>
      </w:r>
      <w:r>
        <w:rPr>
          <w:rFonts w:hint="eastAsia"/>
          <w:sz w:val="28"/>
          <w:szCs w:val="28"/>
        </w:rPr>
        <w:t>工程款支付方式：</w:t>
      </w:r>
      <w:r>
        <w:rPr>
          <w:rFonts w:hint="eastAsia"/>
          <w:sz w:val="28"/>
          <w:szCs w:val="28"/>
          <w:u w:val="single"/>
        </w:rPr>
        <w:t xml:space="preserve"> </w:t>
      </w:r>
      <w:r>
        <w:rPr>
          <w:rFonts w:hint="eastAsia"/>
          <w:sz w:val="28"/>
          <w:szCs w:val="28"/>
          <w:u w:val="single"/>
          <w:lang w:eastAsia="zh-CN"/>
        </w:rPr>
        <w:t>本工程无预付款，</w:t>
      </w:r>
      <w:r>
        <w:rPr>
          <w:rFonts w:hint="eastAsia"/>
          <w:sz w:val="28"/>
          <w:szCs w:val="28"/>
          <w:u w:val="single"/>
        </w:rPr>
        <w:t>工程</w:t>
      </w:r>
      <w:r>
        <w:rPr>
          <w:rFonts w:hint="eastAsia"/>
          <w:sz w:val="28"/>
          <w:szCs w:val="28"/>
          <w:u w:val="single"/>
          <w:lang w:eastAsia="zh-CN"/>
        </w:rPr>
        <w:t>竣</w:t>
      </w:r>
      <w:r>
        <w:rPr>
          <w:rFonts w:hint="eastAsia"/>
          <w:sz w:val="28"/>
          <w:szCs w:val="28"/>
          <w:u w:val="single"/>
        </w:rPr>
        <w:t>工验收合格后</w:t>
      </w:r>
      <w:r>
        <w:rPr>
          <w:rFonts w:hint="eastAsia"/>
          <w:sz w:val="28"/>
          <w:szCs w:val="28"/>
          <w:u w:val="single"/>
          <w:lang w:eastAsia="zh-CN"/>
        </w:rPr>
        <w:t>十</w:t>
      </w:r>
      <w:r>
        <w:rPr>
          <w:rFonts w:hint="eastAsia"/>
          <w:sz w:val="28"/>
          <w:szCs w:val="28"/>
          <w:u w:val="single"/>
        </w:rPr>
        <w:t>个工作</w:t>
      </w:r>
      <w:r>
        <w:rPr>
          <w:rFonts w:hint="eastAsia"/>
          <w:sz w:val="28"/>
          <w:szCs w:val="28"/>
          <w:u w:val="single"/>
          <w:lang w:eastAsia="zh-CN"/>
        </w:rPr>
        <w:t>日</w:t>
      </w:r>
      <w:r>
        <w:rPr>
          <w:rFonts w:hint="eastAsia"/>
          <w:sz w:val="28"/>
          <w:szCs w:val="28"/>
          <w:u w:val="single"/>
        </w:rPr>
        <w:t>内</w:t>
      </w:r>
      <w:r>
        <w:rPr>
          <w:rFonts w:hint="eastAsia"/>
          <w:sz w:val="28"/>
          <w:szCs w:val="28"/>
          <w:u w:val="single"/>
          <w:lang w:eastAsia="zh-CN"/>
        </w:rPr>
        <w:t>甲方向乙方支付工程款的</w:t>
      </w:r>
      <w:r>
        <w:rPr>
          <w:rFonts w:hint="eastAsia"/>
          <w:sz w:val="28"/>
          <w:szCs w:val="28"/>
          <w:u w:val="single"/>
          <w:lang w:val="en-US" w:eastAsia="zh-CN"/>
        </w:rPr>
        <w:t>95%，剩余5%作为质保金，竣工验收一年后无息退回</w:t>
      </w:r>
      <w:r>
        <w:rPr>
          <w:rFonts w:hint="eastAsia"/>
          <w:sz w:val="28"/>
          <w:szCs w:val="28"/>
          <w:u w:val="single"/>
          <w:lang w:eastAsia="zh-CN"/>
        </w:rPr>
        <w:t>。</w:t>
      </w:r>
      <w:r>
        <w:rPr>
          <w:rFonts w:hint="eastAsia"/>
          <w:sz w:val="28"/>
          <w:szCs w:val="28"/>
        </w:rPr>
        <w:t>合同之外的工程</w:t>
      </w:r>
      <w:r>
        <w:rPr>
          <w:rFonts w:hint="eastAsia"/>
          <w:sz w:val="28"/>
          <w:szCs w:val="28"/>
          <w:lang w:eastAsia="zh-CN"/>
        </w:rPr>
        <w:t>或增加工程</w:t>
      </w:r>
      <w:r>
        <w:rPr>
          <w:rFonts w:hint="eastAsia"/>
          <w:sz w:val="28"/>
          <w:szCs w:val="28"/>
        </w:rPr>
        <w:t>，费用款项另外</w:t>
      </w:r>
      <w:r>
        <w:rPr>
          <w:rFonts w:hint="eastAsia"/>
          <w:sz w:val="28"/>
          <w:szCs w:val="28"/>
          <w:lang w:eastAsia="zh-CN"/>
        </w:rPr>
        <w:t>签订补充协议。</w:t>
      </w:r>
    </w:p>
    <w:p w14:paraId="2CE3AE38">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textAlignment w:val="auto"/>
        <w:rPr>
          <w:rFonts w:hint="default" w:eastAsiaTheme="minorEastAsia"/>
          <w:sz w:val="28"/>
          <w:szCs w:val="28"/>
          <w:lang w:val="en-US" w:eastAsia="zh-CN"/>
        </w:rPr>
      </w:pPr>
      <w:r>
        <w:rPr>
          <w:rFonts w:hint="eastAsia"/>
          <w:sz w:val="28"/>
          <w:szCs w:val="28"/>
          <w:lang w:eastAsia="zh-CN"/>
        </w:rPr>
        <w:t>第六条</w:t>
      </w:r>
      <w:r>
        <w:rPr>
          <w:rFonts w:hint="eastAsia"/>
          <w:sz w:val="28"/>
          <w:szCs w:val="28"/>
          <w:lang w:val="en-US" w:eastAsia="zh-CN"/>
        </w:rPr>
        <w:t xml:space="preserve"> </w:t>
      </w:r>
      <w:r>
        <w:rPr>
          <w:rFonts w:hint="eastAsia"/>
          <w:sz w:val="28"/>
          <w:szCs w:val="28"/>
          <w:lang w:eastAsia="zh-CN"/>
        </w:rPr>
        <w:t>工程量清单</w:t>
      </w:r>
      <w:r>
        <w:rPr>
          <w:rFonts w:hint="eastAsia"/>
          <w:sz w:val="28"/>
          <w:szCs w:val="28"/>
          <w:lang w:val="en-US" w:eastAsia="zh-CN"/>
        </w:rPr>
        <w:t xml:space="preserve"> </w:t>
      </w:r>
      <w:r>
        <w:rPr>
          <w:rFonts w:hint="eastAsia"/>
          <w:b/>
          <w:bCs/>
          <w:sz w:val="28"/>
          <w:szCs w:val="28"/>
          <w:lang w:val="en-US" w:eastAsia="zh-CN"/>
        </w:rPr>
        <w:t>详见附件1</w:t>
      </w:r>
    </w:p>
    <w:p w14:paraId="4F8E4C9A">
      <w:pPr>
        <w:numPr>
          <w:ilvl w:val="0"/>
          <w:numId w:val="2"/>
        </w:numPr>
        <w:ind w:leftChars="0"/>
        <w:rPr>
          <w:rFonts w:hint="eastAsia"/>
          <w:sz w:val="28"/>
          <w:szCs w:val="28"/>
        </w:rPr>
      </w:pPr>
      <w:r>
        <w:rPr>
          <w:rFonts w:hint="eastAsia"/>
          <w:sz w:val="28"/>
          <w:szCs w:val="28"/>
        </w:rPr>
        <w:t>乙方</w:t>
      </w:r>
      <w:r>
        <w:rPr>
          <w:rFonts w:hint="eastAsia"/>
          <w:sz w:val="28"/>
          <w:szCs w:val="28"/>
          <w:lang w:eastAsia="zh-CN"/>
        </w:rPr>
        <w:t>进场后</w:t>
      </w:r>
      <w:r>
        <w:rPr>
          <w:rFonts w:hint="eastAsia"/>
          <w:sz w:val="28"/>
          <w:szCs w:val="28"/>
        </w:rPr>
        <w:t>，甲方</w:t>
      </w:r>
      <w:r>
        <w:rPr>
          <w:rFonts w:hint="eastAsia"/>
          <w:sz w:val="28"/>
          <w:szCs w:val="28"/>
          <w:lang w:eastAsia="zh-CN"/>
        </w:rPr>
        <w:t>需配合提供相应的施工场地，协调施工材料的进场和堆放，提供施工临时用水和用电以及材料运输通道。</w:t>
      </w:r>
    </w:p>
    <w:p w14:paraId="11FBFD6C">
      <w:pPr>
        <w:numPr>
          <w:ilvl w:val="0"/>
          <w:numId w:val="0"/>
        </w:numPr>
        <w:ind w:leftChars="0"/>
        <w:rPr>
          <w:rFonts w:hint="eastAsia"/>
          <w:sz w:val="28"/>
          <w:szCs w:val="28"/>
          <w:lang w:eastAsia="zh-CN"/>
        </w:rPr>
      </w:pPr>
      <w:r>
        <w:rPr>
          <w:rFonts w:hint="eastAsia"/>
          <w:sz w:val="28"/>
          <w:szCs w:val="28"/>
          <w:lang w:eastAsia="zh-CN"/>
        </w:rPr>
        <w:t>第八条</w:t>
      </w:r>
      <w:r>
        <w:rPr>
          <w:rFonts w:hint="eastAsia"/>
          <w:sz w:val="28"/>
          <w:szCs w:val="28"/>
          <w:lang w:val="en-US" w:eastAsia="zh-CN"/>
        </w:rPr>
        <w:t xml:space="preserve"> </w:t>
      </w:r>
      <w:r>
        <w:rPr>
          <w:rFonts w:hint="eastAsia"/>
          <w:sz w:val="28"/>
          <w:szCs w:val="28"/>
          <w:lang w:eastAsia="zh-CN"/>
        </w:rPr>
        <w:t>工程量发生变化时，需甲方及时现场审核签证，并以竣工后院方审计部门审核为准。</w:t>
      </w:r>
    </w:p>
    <w:p w14:paraId="3004C7C3">
      <w:pPr>
        <w:numPr>
          <w:ilvl w:val="0"/>
          <w:numId w:val="0"/>
        </w:numPr>
        <w:ind w:leftChars="0"/>
        <w:rPr>
          <w:rFonts w:hint="eastAsia"/>
          <w:sz w:val="28"/>
          <w:szCs w:val="28"/>
          <w:lang w:eastAsia="zh-CN"/>
        </w:rPr>
      </w:pPr>
      <w:r>
        <w:rPr>
          <w:rFonts w:hint="eastAsia"/>
          <w:sz w:val="28"/>
          <w:szCs w:val="28"/>
          <w:lang w:eastAsia="zh-CN"/>
        </w:rPr>
        <w:t>第九条</w:t>
      </w:r>
      <w:r>
        <w:rPr>
          <w:rFonts w:hint="eastAsia"/>
          <w:sz w:val="28"/>
          <w:szCs w:val="28"/>
          <w:lang w:val="en-US" w:eastAsia="zh-CN"/>
        </w:rPr>
        <w:t xml:space="preserve"> 在</w:t>
      </w:r>
      <w:r>
        <w:rPr>
          <w:rFonts w:hint="eastAsia"/>
          <w:sz w:val="28"/>
          <w:szCs w:val="28"/>
        </w:rPr>
        <w:t>施工过程，</w:t>
      </w:r>
      <w:r>
        <w:rPr>
          <w:rFonts w:hint="eastAsia"/>
          <w:sz w:val="28"/>
          <w:szCs w:val="28"/>
          <w:lang w:eastAsia="zh-CN"/>
        </w:rPr>
        <w:t>乙方应遵守市住建委对建筑装修工程的相关标准和医院招标文件要求，严格按安全标准组织施工，并随时接受甲方的监督检查；施工区域为</w:t>
      </w:r>
      <w:r>
        <w:rPr>
          <w:rFonts w:hint="eastAsia"/>
          <w:sz w:val="28"/>
          <w:szCs w:val="28"/>
          <w:lang w:val="en-US" w:eastAsia="zh-CN"/>
        </w:rPr>
        <w:t>住院区</w:t>
      </w:r>
      <w:r>
        <w:rPr>
          <w:rFonts w:hint="eastAsia"/>
          <w:sz w:val="28"/>
          <w:szCs w:val="28"/>
          <w:lang w:eastAsia="zh-CN"/>
        </w:rPr>
        <w:t>，</w:t>
      </w:r>
      <w:r>
        <w:rPr>
          <w:rFonts w:hint="eastAsia"/>
          <w:sz w:val="28"/>
          <w:szCs w:val="28"/>
          <w:lang w:val="en-US" w:eastAsia="zh-CN"/>
        </w:rPr>
        <w:t>因施工影响病人休息或医生诊疗需及时暂停此区域施工。待甲方确认后暂停施工区</w:t>
      </w:r>
      <w:bookmarkStart w:id="0" w:name="_GoBack"/>
      <w:bookmarkEnd w:id="0"/>
      <w:r>
        <w:rPr>
          <w:rFonts w:hint="eastAsia"/>
          <w:sz w:val="28"/>
          <w:szCs w:val="28"/>
          <w:lang w:val="en-US" w:eastAsia="zh-CN"/>
        </w:rPr>
        <w:t>域方可继续施工。</w:t>
      </w:r>
      <w:r>
        <w:rPr>
          <w:rFonts w:hint="eastAsia"/>
          <w:sz w:val="28"/>
          <w:szCs w:val="28"/>
          <w:lang w:eastAsia="zh-CN"/>
        </w:rPr>
        <w:t>乙方在施工过程采取相应的的安全防护措施，做好施工安全防护，消除事故隐患。因乙方原因所造成的工程质量问题，返工费用由乙方无偿承担。</w:t>
      </w:r>
      <w:r>
        <w:rPr>
          <w:rFonts w:hint="eastAsia"/>
          <w:sz w:val="28"/>
          <w:szCs w:val="28"/>
          <w:lang w:val="en-US" w:eastAsia="zh-CN"/>
        </w:rPr>
        <w:t>因施工影响病人休息或医生诊疗需及时暂停此区域施工。</w:t>
      </w:r>
    </w:p>
    <w:p w14:paraId="7693A759">
      <w:pPr>
        <w:numPr>
          <w:ilvl w:val="0"/>
          <w:numId w:val="0"/>
        </w:numPr>
        <w:ind w:leftChars="0"/>
        <w:rPr>
          <w:rFonts w:hint="eastAsia"/>
          <w:sz w:val="28"/>
          <w:szCs w:val="28"/>
          <w:lang w:eastAsia="zh-CN"/>
        </w:rPr>
      </w:pPr>
      <w:r>
        <w:rPr>
          <w:rFonts w:hint="eastAsia"/>
          <w:sz w:val="28"/>
          <w:szCs w:val="28"/>
          <w:lang w:eastAsia="zh-CN"/>
        </w:rPr>
        <w:t>第十条</w:t>
      </w:r>
      <w:r>
        <w:rPr>
          <w:rFonts w:hint="eastAsia"/>
          <w:sz w:val="28"/>
          <w:szCs w:val="28"/>
          <w:lang w:val="en-US" w:eastAsia="zh-CN"/>
        </w:rPr>
        <w:t xml:space="preserve"> </w:t>
      </w:r>
      <w:r>
        <w:rPr>
          <w:rFonts w:hint="eastAsia"/>
          <w:sz w:val="28"/>
          <w:szCs w:val="28"/>
        </w:rPr>
        <w:t>甲方验收合格后，</w:t>
      </w:r>
      <w:r>
        <w:rPr>
          <w:rFonts w:hint="eastAsia"/>
          <w:sz w:val="28"/>
          <w:szCs w:val="28"/>
          <w:u w:val="single"/>
          <w:lang w:val="en-US" w:eastAsia="zh-CN"/>
        </w:rPr>
        <w:t xml:space="preserve"> 壹</w:t>
      </w:r>
      <w:r>
        <w:rPr>
          <w:rFonts w:hint="eastAsia"/>
          <w:sz w:val="28"/>
          <w:szCs w:val="28"/>
          <w:u w:val="single"/>
          <w:lang w:eastAsia="zh-CN"/>
        </w:rPr>
        <w:t>年</w:t>
      </w:r>
      <w:r>
        <w:rPr>
          <w:rFonts w:hint="eastAsia"/>
          <w:sz w:val="28"/>
          <w:szCs w:val="28"/>
          <w:u w:val="single"/>
          <w:lang w:val="en-US" w:eastAsia="zh-CN"/>
        </w:rPr>
        <w:t xml:space="preserve"> </w:t>
      </w:r>
      <w:r>
        <w:rPr>
          <w:rFonts w:hint="eastAsia"/>
          <w:sz w:val="28"/>
          <w:szCs w:val="28"/>
        </w:rPr>
        <w:t>内若发生质量问题，乙方免费负责</w:t>
      </w:r>
      <w:r>
        <w:rPr>
          <w:rFonts w:hint="eastAsia"/>
          <w:sz w:val="28"/>
          <w:szCs w:val="28"/>
          <w:lang w:eastAsia="zh-CN"/>
        </w:rPr>
        <w:t>翻</w:t>
      </w:r>
      <w:r>
        <w:rPr>
          <w:rFonts w:hint="eastAsia"/>
          <w:sz w:val="28"/>
          <w:szCs w:val="28"/>
        </w:rPr>
        <w:t>修（属乙方包工</w:t>
      </w:r>
      <w:r>
        <w:rPr>
          <w:rFonts w:hint="eastAsia"/>
          <w:sz w:val="28"/>
          <w:szCs w:val="28"/>
          <w:lang w:eastAsia="zh-CN"/>
        </w:rPr>
        <w:t>包</w:t>
      </w:r>
      <w:r>
        <w:rPr>
          <w:rFonts w:hint="eastAsia"/>
          <w:sz w:val="28"/>
          <w:szCs w:val="28"/>
        </w:rPr>
        <w:t>料的由乙方负责）。</w:t>
      </w:r>
    </w:p>
    <w:p w14:paraId="35C88372">
      <w:pPr>
        <w:rPr>
          <w:rFonts w:hint="eastAsia"/>
          <w:sz w:val="28"/>
          <w:szCs w:val="28"/>
          <w:lang w:eastAsia="zh-CN"/>
        </w:rPr>
      </w:pPr>
      <w:r>
        <w:rPr>
          <w:rFonts w:hint="eastAsia"/>
          <w:sz w:val="28"/>
          <w:szCs w:val="28"/>
          <w:lang w:eastAsia="zh-CN"/>
        </w:rPr>
        <w:t>第十一条</w:t>
      </w:r>
      <w:r>
        <w:rPr>
          <w:rFonts w:hint="eastAsia"/>
          <w:sz w:val="28"/>
          <w:szCs w:val="28"/>
          <w:lang w:val="en-US" w:eastAsia="zh-CN"/>
        </w:rPr>
        <w:t xml:space="preserve"> </w:t>
      </w:r>
      <w:r>
        <w:rPr>
          <w:rFonts w:hint="eastAsia"/>
          <w:sz w:val="28"/>
          <w:szCs w:val="28"/>
        </w:rPr>
        <w:t>合同纠纷的</w:t>
      </w:r>
      <w:r>
        <w:rPr>
          <w:rFonts w:hint="eastAsia"/>
          <w:sz w:val="28"/>
          <w:szCs w:val="28"/>
          <w:lang w:eastAsia="zh-CN"/>
        </w:rPr>
        <w:t>解决</w:t>
      </w:r>
      <w:r>
        <w:rPr>
          <w:rFonts w:hint="eastAsia"/>
          <w:sz w:val="28"/>
          <w:szCs w:val="28"/>
        </w:rPr>
        <w:t>：</w:t>
      </w:r>
      <w:r>
        <w:rPr>
          <w:rFonts w:hint="eastAsia"/>
          <w:sz w:val="28"/>
          <w:szCs w:val="28"/>
          <w:lang w:eastAsia="zh-CN"/>
        </w:rPr>
        <w:t>双方在履行合同中发生的一切纠纷，应通过协商解决。如协商不成，应依法向合同履行地</w:t>
      </w:r>
      <w:r>
        <w:rPr>
          <w:rFonts w:hint="eastAsia"/>
          <w:sz w:val="28"/>
          <w:szCs w:val="28"/>
        </w:rPr>
        <w:t>人民法院</w:t>
      </w:r>
      <w:r>
        <w:rPr>
          <w:rFonts w:hint="eastAsia"/>
          <w:sz w:val="28"/>
          <w:szCs w:val="28"/>
          <w:lang w:eastAsia="zh-CN"/>
        </w:rPr>
        <w:t>提起诉讼。</w:t>
      </w:r>
    </w:p>
    <w:p w14:paraId="2AEB4392">
      <w:pPr>
        <w:rPr>
          <w:rFonts w:hint="eastAsia"/>
          <w:sz w:val="28"/>
          <w:szCs w:val="28"/>
        </w:rPr>
      </w:pPr>
      <w:r>
        <w:rPr>
          <w:rFonts w:hint="eastAsia"/>
          <w:sz w:val="28"/>
          <w:szCs w:val="28"/>
          <w:lang w:eastAsia="zh-CN"/>
        </w:rPr>
        <w:t>第十二条</w:t>
      </w:r>
      <w:r>
        <w:rPr>
          <w:rFonts w:hint="eastAsia"/>
          <w:sz w:val="28"/>
          <w:szCs w:val="28"/>
          <w:lang w:val="en-US" w:eastAsia="zh-CN"/>
        </w:rPr>
        <w:t xml:space="preserve"> </w:t>
      </w:r>
      <w:r>
        <w:rPr>
          <w:rFonts w:hint="eastAsia"/>
          <w:sz w:val="28"/>
          <w:szCs w:val="28"/>
        </w:rPr>
        <w:t>其他约定事项：本合同一份</w:t>
      </w:r>
      <w:r>
        <w:rPr>
          <w:rFonts w:hint="eastAsia"/>
          <w:sz w:val="28"/>
          <w:szCs w:val="28"/>
          <w:u w:val="single"/>
          <w:lang w:val="en-US" w:eastAsia="zh-CN"/>
        </w:rPr>
        <w:t xml:space="preserve"> 叁 </w:t>
      </w:r>
      <w:r>
        <w:rPr>
          <w:rFonts w:hint="eastAsia"/>
          <w:sz w:val="28"/>
          <w:szCs w:val="28"/>
        </w:rPr>
        <w:t>份，</w:t>
      </w:r>
      <w:r>
        <w:rPr>
          <w:rFonts w:hint="eastAsia"/>
          <w:sz w:val="28"/>
          <w:szCs w:val="28"/>
          <w:lang w:eastAsia="zh-CN"/>
        </w:rPr>
        <w:t>甲方执</w:t>
      </w:r>
      <w:r>
        <w:rPr>
          <w:rFonts w:hint="eastAsia"/>
          <w:sz w:val="28"/>
          <w:szCs w:val="28"/>
          <w:u w:val="single"/>
          <w:lang w:val="en-US" w:eastAsia="zh-CN"/>
        </w:rPr>
        <w:t xml:space="preserve"> 贰 </w:t>
      </w:r>
      <w:r>
        <w:rPr>
          <w:rFonts w:hint="eastAsia"/>
          <w:sz w:val="28"/>
          <w:szCs w:val="28"/>
          <w:lang w:val="en-US" w:eastAsia="zh-CN"/>
        </w:rPr>
        <w:t>份、乙方执</w:t>
      </w:r>
      <w:r>
        <w:rPr>
          <w:rFonts w:hint="eastAsia"/>
          <w:sz w:val="28"/>
          <w:szCs w:val="28"/>
          <w:u w:val="single"/>
          <w:lang w:val="en-US" w:eastAsia="zh-CN"/>
        </w:rPr>
        <w:t xml:space="preserve"> 壹 </w:t>
      </w:r>
      <w:r>
        <w:rPr>
          <w:rFonts w:hint="eastAsia"/>
          <w:sz w:val="28"/>
          <w:szCs w:val="28"/>
          <w:lang w:val="en-US" w:eastAsia="zh-CN"/>
        </w:rPr>
        <w:t>份，具有同等效力。</w:t>
      </w:r>
    </w:p>
    <w:p w14:paraId="4FA53D1E">
      <w:pPr>
        <w:jc w:val="left"/>
        <w:rPr>
          <w:rFonts w:hint="eastAsia" w:eastAsia="宋体"/>
          <w:sz w:val="28"/>
          <w:szCs w:val="28"/>
          <w:lang w:eastAsia="zh-CN"/>
        </w:rPr>
      </w:pPr>
      <w:r>
        <w:rPr>
          <w:rFonts w:hint="eastAsia"/>
          <w:sz w:val="28"/>
          <w:szCs w:val="28"/>
          <w:lang w:eastAsia="zh-CN"/>
        </w:rPr>
        <w:t>第十三条</w:t>
      </w:r>
      <w:r>
        <w:rPr>
          <w:rFonts w:hint="eastAsia"/>
          <w:sz w:val="28"/>
          <w:szCs w:val="28"/>
          <w:lang w:val="en-US" w:eastAsia="zh-CN"/>
        </w:rPr>
        <w:t xml:space="preserve"> </w:t>
      </w:r>
      <w:r>
        <w:rPr>
          <w:rFonts w:hint="eastAsia"/>
          <w:sz w:val="28"/>
          <w:szCs w:val="28"/>
          <w:lang w:eastAsia="zh-CN"/>
        </w:rPr>
        <w:t>本合同自双方法定代表人或其委托代理人签字并加盖公章之日起效，双方履行完本协议约定的义务后，自行终止。</w:t>
      </w:r>
    </w:p>
    <w:p w14:paraId="67D5E37A">
      <w:pPr>
        <w:ind w:left="7140" w:hanging="7140" w:hangingChars="2550"/>
        <w:jc w:val="left"/>
        <w:rPr>
          <w:rFonts w:hint="eastAsia"/>
          <w:sz w:val="28"/>
          <w:szCs w:val="28"/>
        </w:rPr>
      </w:pPr>
      <w:r>
        <w:rPr>
          <w:rFonts w:hint="eastAsia"/>
          <w:sz w:val="28"/>
          <w:szCs w:val="28"/>
        </w:rPr>
        <w:t>甲方：</w:t>
      </w:r>
      <w:r>
        <w:rPr>
          <w:rFonts w:hint="eastAsia"/>
          <w:sz w:val="28"/>
          <w:szCs w:val="28"/>
          <w:lang w:eastAsia="zh-CN"/>
        </w:rPr>
        <w:t>广西壮族自治区桂东人民医院</w:t>
      </w:r>
      <w:r>
        <w:rPr>
          <w:rFonts w:hint="eastAsia"/>
          <w:sz w:val="28"/>
          <w:szCs w:val="28"/>
        </w:rPr>
        <w:t xml:space="preserve">                           </w:t>
      </w:r>
    </w:p>
    <w:p w14:paraId="3C108DCC">
      <w:pPr>
        <w:ind w:left="7140" w:hanging="7140" w:hangingChars="2550"/>
        <w:rPr>
          <w:rFonts w:hint="default"/>
          <w:sz w:val="28"/>
          <w:szCs w:val="28"/>
          <w:lang w:val="en-US" w:eastAsia="zh-CN"/>
        </w:rPr>
      </w:pPr>
      <w:r>
        <w:rPr>
          <w:rFonts w:hint="eastAsia"/>
          <w:sz w:val="28"/>
          <w:szCs w:val="28"/>
          <w:lang w:eastAsia="zh-CN"/>
        </w:rPr>
        <w:t>签字代表：</w:t>
      </w:r>
      <w:r>
        <w:rPr>
          <w:rFonts w:hint="eastAsia"/>
          <w:sz w:val="28"/>
          <w:szCs w:val="28"/>
          <w:lang w:val="en-US" w:eastAsia="zh-CN"/>
        </w:rPr>
        <w:t xml:space="preserve">                        </w:t>
      </w:r>
    </w:p>
    <w:p w14:paraId="3022F54A">
      <w:pPr>
        <w:ind w:left="7140" w:hanging="7140" w:hangingChars="2550"/>
        <w:rPr>
          <w:rFonts w:hint="eastAsia"/>
          <w:sz w:val="30"/>
          <w:szCs w:val="30"/>
        </w:rPr>
      </w:pPr>
      <w:r>
        <w:rPr>
          <w:rFonts w:hint="eastAsia"/>
          <w:sz w:val="28"/>
          <w:szCs w:val="28"/>
          <w:lang w:eastAsia="zh-CN"/>
        </w:rPr>
        <w:t>联系</w:t>
      </w:r>
      <w:r>
        <w:rPr>
          <w:rFonts w:hint="eastAsia"/>
          <w:sz w:val="28"/>
          <w:szCs w:val="28"/>
        </w:rPr>
        <w:t>电话：</w:t>
      </w:r>
      <w:r>
        <w:rPr>
          <w:rFonts w:hint="eastAsia"/>
          <w:sz w:val="28"/>
          <w:szCs w:val="28"/>
          <w:lang w:val="en-US" w:eastAsia="zh-CN"/>
        </w:rPr>
        <w:t>07742023107</w:t>
      </w:r>
      <w:r>
        <w:rPr>
          <w:rFonts w:hint="eastAsia"/>
          <w:sz w:val="28"/>
          <w:szCs w:val="28"/>
        </w:rPr>
        <w:t xml:space="preserve">              </w:t>
      </w:r>
    </w:p>
    <w:p w14:paraId="2820998F">
      <w:pPr>
        <w:tabs>
          <w:tab w:val="left" w:pos="5220"/>
        </w:tabs>
        <w:rPr>
          <w:rFonts w:hint="eastAsia"/>
          <w:sz w:val="28"/>
          <w:szCs w:val="28"/>
        </w:rPr>
      </w:pPr>
      <w:r>
        <w:rPr>
          <w:rFonts w:hint="eastAsia"/>
          <w:sz w:val="28"/>
          <w:szCs w:val="28"/>
        </w:rPr>
        <w:t xml:space="preserve">日期：      年   月   日           </w:t>
      </w:r>
    </w:p>
    <w:p w14:paraId="0D9272EB">
      <w:pPr>
        <w:tabs>
          <w:tab w:val="left" w:pos="5220"/>
        </w:tabs>
        <w:rPr>
          <w:rFonts w:hint="eastAsia"/>
          <w:sz w:val="28"/>
          <w:szCs w:val="28"/>
        </w:rPr>
      </w:pPr>
      <w:r>
        <w:rPr>
          <w:rFonts w:hint="eastAsia"/>
          <w:sz w:val="28"/>
          <w:szCs w:val="28"/>
        </w:rPr>
        <w:t xml:space="preserve">乙方：                        </w:t>
      </w:r>
    </w:p>
    <w:p w14:paraId="15213141">
      <w:pPr>
        <w:ind w:left="7140" w:hanging="7140" w:hangingChars="2550"/>
        <w:rPr>
          <w:rFonts w:hint="default"/>
          <w:sz w:val="28"/>
          <w:szCs w:val="28"/>
          <w:lang w:val="en-US" w:eastAsia="zh-CN"/>
        </w:rPr>
      </w:pPr>
      <w:r>
        <w:rPr>
          <w:rFonts w:hint="eastAsia"/>
          <w:sz w:val="28"/>
          <w:szCs w:val="28"/>
          <w:lang w:eastAsia="zh-CN"/>
        </w:rPr>
        <w:t>签字代表：</w:t>
      </w:r>
      <w:r>
        <w:rPr>
          <w:rFonts w:hint="eastAsia"/>
          <w:sz w:val="28"/>
          <w:szCs w:val="28"/>
          <w:lang w:val="en-US" w:eastAsia="zh-CN"/>
        </w:rPr>
        <w:t xml:space="preserve">                        </w:t>
      </w:r>
    </w:p>
    <w:p w14:paraId="166D0D47">
      <w:pPr>
        <w:ind w:left="7140" w:hanging="7140" w:hangingChars="2550"/>
        <w:rPr>
          <w:rFonts w:hint="eastAsia"/>
          <w:sz w:val="30"/>
          <w:szCs w:val="30"/>
        </w:rPr>
      </w:pPr>
      <w:r>
        <w:rPr>
          <w:rFonts w:hint="eastAsia"/>
          <w:sz w:val="28"/>
          <w:szCs w:val="28"/>
          <w:lang w:eastAsia="zh-CN"/>
        </w:rPr>
        <w:t>联系</w:t>
      </w:r>
      <w:r>
        <w:rPr>
          <w:rFonts w:hint="eastAsia"/>
          <w:sz w:val="28"/>
          <w:szCs w:val="28"/>
        </w:rPr>
        <w:t xml:space="preserve">电话：             </w:t>
      </w:r>
    </w:p>
    <w:p w14:paraId="7208D0B6">
      <w:pPr>
        <w:tabs>
          <w:tab w:val="left" w:pos="5220"/>
        </w:tabs>
        <w:rPr>
          <w:rFonts w:hint="eastAsia"/>
          <w:sz w:val="28"/>
          <w:szCs w:val="28"/>
        </w:rPr>
      </w:pPr>
      <w:r>
        <w:rPr>
          <w:rFonts w:hint="eastAsia"/>
          <w:sz w:val="28"/>
          <w:szCs w:val="28"/>
        </w:rPr>
        <w:t xml:space="preserve">日期：      年   月   日  </w:t>
      </w:r>
    </w:p>
    <w:p w14:paraId="7E7F16DF">
      <w:pPr>
        <w:pStyle w:val="2"/>
        <w:rPr>
          <w:rFonts w:hint="eastAsia"/>
          <w:sz w:val="28"/>
          <w:szCs w:val="28"/>
          <w:lang w:val="en-US" w:eastAsia="zh-CN"/>
        </w:rPr>
      </w:pPr>
      <w:r>
        <w:rPr>
          <w:rFonts w:hint="eastAsia"/>
          <w:sz w:val="28"/>
          <w:szCs w:val="28"/>
          <w:lang w:eastAsia="zh-CN"/>
        </w:rPr>
        <w:t>附件</w:t>
      </w:r>
      <w:r>
        <w:rPr>
          <w:rFonts w:hint="eastAsia"/>
          <w:sz w:val="28"/>
          <w:szCs w:val="28"/>
          <w:lang w:val="en-US" w:eastAsia="zh-CN"/>
        </w:rPr>
        <w:t>1</w:t>
      </w:r>
    </w:p>
    <w:tbl>
      <w:tblPr>
        <w:tblStyle w:val="5"/>
        <w:tblW w:w="100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97"/>
        <w:gridCol w:w="2441"/>
        <w:gridCol w:w="964"/>
        <w:gridCol w:w="665"/>
        <w:gridCol w:w="1475"/>
        <w:gridCol w:w="1539"/>
        <w:gridCol w:w="2124"/>
      </w:tblGrid>
      <w:tr w14:paraId="0845C9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10005" w:type="dxa"/>
            <w:gridSpan w:val="7"/>
            <w:tcBorders>
              <w:top w:val="nil"/>
              <w:left w:val="nil"/>
              <w:bottom w:val="nil"/>
              <w:right w:val="nil"/>
            </w:tcBorders>
            <w:shd w:val="clear" w:color="auto" w:fill="auto"/>
            <w:vAlign w:val="center"/>
          </w:tcPr>
          <w:p w14:paraId="0F0A5B70">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广西壮族自治区桂东人民医院门诊外科综合楼地胶板零星更换维修清单</w:t>
            </w:r>
          </w:p>
        </w:tc>
      </w:tr>
      <w:tr w14:paraId="576DA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gridSpan w:val="7"/>
            <w:tcBorders>
              <w:top w:val="nil"/>
              <w:left w:val="nil"/>
              <w:bottom w:val="nil"/>
              <w:right w:val="nil"/>
            </w:tcBorders>
            <w:shd w:val="clear" w:color="auto" w:fill="auto"/>
            <w:noWrap/>
            <w:vAlign w:val="center"/>
          </w:tcPr>
          <w:p w14:paraId="52EA6B61">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工程名称：门诊外科综合楼地胶板零星更换维修工程</w:t>
            </w:r>
          </w:p>
        </w:tc>
      </w:tr>
      <w:tr w14:paraId="72FF4E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E5DF7">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ECCFB">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工程项目及名称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42EB0">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数量</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1D013">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单位</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E8611">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 xml:space="preserve"> 单价</w:t>
            </w:r>
            <w:r>
              <w:rPr>
                <w:rFonts w:hint="eastAsia" w:ascii="宋体" w:hAnsi="宋体" w:eastAsia="宋体" w:cs="宋体"/>
                <w:b/>
                <w:bCs/>
                <w:i w:val="0"/>
                <w:iCs w:val="0"/>
                <w:color w:val="000000"/>
                <w:kern w:val="0"/>
                <w:sz w:val="28"/>
                <w:szCs w:val="28"/>
                <w:u w:val="none"/>
                <w:lang w:val="en-US" w:eastAsia="zh-CN" w:bidi="ar"/>
              </w:rPr>
              <w:br w:type="textWrapping"/>
            </w:r>
            <w:r>
              <w:rPr>
                <w:rFonts w:hint="eastAsia" w:ascii="宋体" w:hAnsi="宋体" w:eastAsia="宋体" w:cs="宋体"/>
                <w:b/>
                <w:bCs/>
                <w:i w:val="0"/>
                <w:iCs w:val="0"/>
                <w:color w:val="000000"/>
                <w:kern w:val="0"/>
                <w:sz w:val="28"/>
                <w:szCs w:val="28"/>
                <w:u w:val="none"/>
                <w:lang w:val="en-US" w:eastAsia="zh-CN" w:bidi="ar"/>
              </w:rPr>
              <w:t>（元）</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BB9C4">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金额</w:t>
            </w:r>
            <w:r>
              <w:rPr>
                <w:rFonts w:hint="eastAsia" w:ascii="宋体" w:hAnsi="宋体" w:eastAsia="宋体" w:cs="宋体"/>
                <w:b/>
                <w:bCs/>
                <w:i w:val="0"/>
                <w:iCs w:val="0"/>
                <w:color w:val="000000"/>
                <w:kern w:val="0"/>
                <w:sz w:val="28"/>
                <w:szCs w:val="28"/>
                <w:u w:val="none"/>
                <w:lang w:val="en-US" w:eastAsia="zh-CN" w:bidi="ar"/>
              </w:rPr>
              <w:br w:type="textWrapping"/>
            </w:r>
            <w:r>
              <w:rPr>
                <w:rFonts w:hint="eastAsia" w:ascii="宋体" w:hAnsi="宋体" w:eastAsia="宋体" w:cs="宋体"/>
                <w:b/>
                <w:bCs/>
                <w:i w:val="0"/>
                <w:iCs w:val="0"/>
                <w:color w:val="000000"/>
                <w:kern w:val="0"/>
                <w:sz w:val="28"/>
                <w:szCs w:val="28"/>
                <w:u w:val="none"/>
                <w:lang w:val="en-US" w:eastAsia="zh-CN" w:bidi="ar"/>
              </w:rPr>
              <w:t>（元）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58B01">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备注</w:t>
            </w:r>
          </w:p>
        </w:tc>
      </w:tr>
      <w:tr w14:paraId="4CB9E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B832B">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05639">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撕旧地板胶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6C405">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438.42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0AB23">
            <w:pPr>
              <w:keepNext w:val="0"/>
              <w:keepLines w:val="0"/>
              <w:widowControl/>
              <w:suppressLineNumbers w:val="0"/>
              <w:jc w:val="left"/>
              <w:textAlignment w:val="center"/>
              <w:rPr>
                <w:rFonts w:ascii="宋体" w:hAnsi="宋体" w:eastAsia="宋体" w:cs="宋体"/>
                <w:b/>
                <w:bCs/>
                <w:i w:val="0"/>
                <w:iCs w:val="0"/>
                <w:color w:val="000000"/>
                <w:sz w:val="24"/>
                <w:szCs w:val="24"/>
                <w:u w:val="none"/>
              </w:rPr>
            </w:pPr>
            <w:r>
              <w:rPr>
                <w:rFonts w:ascii="宋体" w:hAnsi="宋体" w:eastAsia="宋体" w:cs="宋体"/>
                <w:b/>
                <w:bCs/>
                <w:i w:val="0"/>
                <w:iCs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80A34">
            <w:pPr>
              <w:jc w:val="left"/>
              <w:rPr>
                <w:rFonts w:hint="eastAsia" w:ascii="宋体" w:hAnsi="宋体" w:eastAsia="宋体" w:cs="宋体"/>
                <w:b/>
                <w:bCs/>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5DA25">
            <w:pPr>
              <w:jc w:val="left"/>
              <w:rPr>
                <w:rFonts w:hint="eastAsia" w:ascii="宋体" w:hAnsi="宋体" w:eastAsia="宋体" w:cs="宋体"/>
                <w:b/>
                <w:bCs/>
                <w:i w:val="0"/>
                <w:iCs w:val="0"/>
                <w:color w:val="000000"/>
                <w:sz w:val="28"/>
                <w:szCs w:val="28"/>
                <w:u w:val="none"/>
              </w:rPr>
            </w:pP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AEB9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维修、更换均需撕起旧的地板胶，更换区域撕下的地板胶用于维修旧地板胶。</w:t>
            </w:r>
          </w:p>
        </w:tc>
      </w:tr>
      <w:tr w14:paraId="4610F0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397B5">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AD6C1">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地面自流平找平修补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702BA">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6E7A9">
            <w:pPr>
              <w:keepNext w:val="0"/>
              <w:keepLines w:val="0"/>
              <w:widowControl/>
              <w:suppressLineNumbers w:val="0"/>
              <w:jc w:val="left"/>
              <w:textAlignment w:val="center"/>
              <w:rPr>
                <w:rFonts w:ascii="宋体" w:hAnsi="宋体" w:eastAsia="宋体" w:cs="宋体"/>
                <w:b/>
                <w:bCs/>
                <w:i w:val="0"/>
                <w:iCs w:val="0"/>
                <w:color w:val="000000"/>
                <w:sz w:val="24"/>
                <w:szCs w:val="24"/>
                <w:u w:val="none"/>
              </w:rPr>
            </w:pPr>
            <w:r>
              <w:rPr>
                <w:rFonts w:ascii="宋体" w:hAnsi="宋体" w:eastAsia="宋体" w:cs="宋体"/>
                <w:b/>
                <w:bCs/>
                <w:i w:val="0"/>
                <w:iCs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1C559">
            <w:pPr>
              <w:jc w:val="left"/>
              <w:rPr>
                <w:rFonts w:hint="eastAsia" w:ascii="宋体" w:hAnsi="宋体" w:eastAsia="宋体" w:cs="宋体"/>
                <w:b/>
                <w:bCs/>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B4BEE">
            <w:pPr>
              <w:jc w:val="left"/>
              <w:rPr>
                <w:rFonts w:hint="eastAsia" w:ascii="宋体" w:hAnsi="宋体" w:eastAsia="宋体" w:cs="宋体"/>
                <w:b/>
                <w:bCs/>
                <w:i w:val="0"/>
                <w:iCs w:val="0"/>
                <w:color w:val="000000"/>
                <w:sz w:val="28"/>
                <w:szCs w:val="28"/>
                <w:u w:val="none"/>
              </w:rPr>
            </w:pP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BD40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含材料人工</w:t>
            </w:r>
          </w:p>
        </w:tc>
      </w:tr>
      <w:tr w14:paraId="4BFC3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A6145">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F510A">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维修旧地板胶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3461E">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208.42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406A9">
            <w:pPr>
              <w:keepNext w:val="0"/>
              <w:keepLines w:val="0"/>
              <w:widowControl/>
              <w:suppressLineNumbers w:val="0"/>
              <w:jc w:val="left"/>
              <w:textAlignment w:val="center"/>
              <w:rPr>
                <w:rFonts w:ascii="宋体" w:hAnsi="宋体" w:eastAsia="宋体" w:cs="宋体"/>
                <w:b/>
                <w:bCs/>
                <w:i w:val="0"/>
                <w:iCs w:val="0"/>
                <w:color w:val="000000"/>
                <w:sz w:val="24"/>
                <w:szCs w:val="24"/>
                <w:u w:val="none"/>
              </w:rPr>
            </w:pPr>
            <w:r>
              <w:rPr>
                <w:rFonts w:ascii="宋体" w:hAnsi="宋体" w:eastAsia="宋体" w:cs="宋体"/>
                <w:b/>
                <w:bCs/>
                <w:i w:val="0"/>
                <w:iCs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8431F">
            <w:pPr>
              <w:jc w:val="left"/>
              <w:rPr>
                <w:rFonts w:hint="eastAsia" w:ascii="宋体" w:hAnsi="宋体" w:eastAsia="宋体" w:cs="宋体"/>
                <w:b/>
                <w:bCs/>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9A23A">
            <w:pPr>
              <w:jc w:val="left"/>
              <w:rPr>
                <w:rFonts w:hint="eastAsia" w:ascii="宋体" w:hAnsi="宋体" w:eastAsia="宋体" w:cs="宋体"/>
                <w:b/>
                <w:bCs/>
                <w:i w:val="0"/>
                <w:iCs w:val="0"/>
                <w:color w:val="000000"/>
                <w:sz w:val="28"/>
                <w:szCs w:val="28"/>
                <w:u w:val="none"/>
              </w:rPr>
            </w:pP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0A14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撕下旧地板胶后用风机吹干，重新刷胶水（铺贴胶水应为环保材料，无毒无害、不含甲醛，无气味，以确保维修更换后对人体无害。</w:t>
            </w:r>
          </w:p>
        </w:tc>
      </w:tr>
      <w:tr w14:paraId="7C32D1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CB7EF">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20891">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铺新PVC地胶板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46493">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249E9">
            <w:pPr>
              <w:keepNext w:val="0"/>
              <w:keepLines w:val="0"/>
              <w:widowControl/>
              <w:suppressLineNumbers w:val="0"/>
              <w:jc w:val="left"/>
              <w:textAlignment w:val="center"/>
              <w:rPr>
                <w:rFonts w:ascii="宋体" w:hAnsi="宋体" w:eastAsia="宋体" w:cs="宋体"/>
                <w:b/>
                <w:bCs/>
                <w:i w:val="0"/>
                <w:iCs w:val="0"/>
                <w:color w:val="000000"/>
                <w:sz w:val="24"/>
                <w:szCs w:val="24"/>
                <w:u w:val="none"/>
              </w:rPr>
            </w:pPr>
            <w:r>
              <w:rPr>
                <w:rFonts w:ascii="宋体" w:hAnsi="宋体" w:eastAsia="宋体" w:cs="宋体"/>
                <w:b/>
                <w:bCs/>
                <w:i w:val="0"/>
                <w:iCs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EFFAA">
            <w:pPr>
              <w:jc w:val="left"/>
              <w:rPr>
                <w:rFonts w:hint="eastAsia" w:ascii="宋体" w:hAnsi="宋体" w:eastAsia="宋体" w:cs="宋体"/>
                <w:b/>
                <w:bCs/>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1BAB3">
            <w:pPr>
              <w:jc w:val="left"/>
              <w:rPr>
                <w:rFonts w:hint="eastAsia" w:ascii="宋体" w:hAnsi="宋体" w:eastAsia="宋体" w:cs="宋体"/>
                <w:b/>
                <w:bCs/>
                <w:i w:val="0"/>
                <w:iCs w:val="0"/>
                <w:color w:val="000000"/>
                <w:sz w:val="28"/>
                <w:szCs w:val="28"/>
                <w:u w:val="none"/>
              </w:rPr>
            </w:pP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64E2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同质透心材质，厚度2mm（铺贴胶水应为环保材料，无毒无害、不含甲醛，无气味，以确保维修更换后对人体无害。</w:t>
            </w:r>
          </w:p>
        </w:tc>
      </w:tr>
      <w:tr w14:paraId="10F126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F66F7">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1A3A4">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地胶板上墙收口线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CEE92">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71F2E">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DD5C1">
            <w:pPr>
              <w:jc w:val="left"/>
              <w:rPr>
                <w:rFonts w:hint="eastAsia" w:ascii="宋体" w:hAnsi="宋体" w:eastAsia="宋体" w:cs="宋体"/>
                <w:b/>
                <w:bCs/>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E00DE">
            <w:pPr>
              <w:jc w:val="left"/>
              <w:rPr>
                <w:rFonts w:hint="eastAsia" w:ascii="宋体" w:hAnsi="宋体" w:eastAsia="宋体" w:cs="宋体"/>
                <w:b/>
                <w:bCs/>
                <w:i w:val="0"/>
                <w:iCs w:val="0"/>
                <w:color w:val="000000"/>
                <w:sz w:val="28"/>
                <w:szCs w:val="28"/>
                <w:u w:val="none"/>
              </w:rPr>
            </w:pP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9956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金属边压线收口</w:t>
            </w:r>
          </w:p>
        </w:tc>
      </w:tr>
      <w:tr w14:paraId="541059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3"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14:paraId="308CB484">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246F1">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垃圾清运、清洁费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141A0">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44BE6">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36E30">
            <w:pPr>
              <w:jc w:val="left"/>
              <w:rPr>
                <w:rFonts w:hint="eastAsia" w:ascii="宋体" w:hAnsi="宋体" w:eastAsia="宋体" w:cs="宋体"/>
                <w:b/>
                <w:bCs/>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8A83F">
            <w:pPr>
              <w:jc w:val="left"/>
              <w:rPr>
                <w:rFonts w:hint="eastAsia" w:ascii="宋体" w:hAnsi="宋体" w:eastAsia="宋体" w:cs="宋体"/>
                <w:b/>
                <w:bCs/>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800CF">
            <w:pPr>
              <w:jc w:val="left"/>
              <w:rPr>
                <w:rFonts w:hint="eastAsia" w:ascii="宋体" w:hAnsi="宋体" w:eastAsia="宋体" w:cs="宋体"/>
                <w:b/>
                <w:bCs/>
                <w:i w:val="0"/>
                <w:iCs w:val="0"/>
                <w:color w:val="000000"/>
                <w:sz w:val="28"/>
                <w:szCs w:val="28"/>
                <w:u w:val="none"/>
              </w:rPr>
            </w:pPr>
          </w:p>
        </w:tc>
      </w:tr>
      <w:tr w14:paraId="6A456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13141">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合计（含税金、人工、材料、材料运输等）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E72F7">
            <w:pPr>
              <w:jc w:val="left"/>
              <w:rPr>
                <w:rFonts w:hint="eastAsia" w:ascii="宋体" w:hAnsi="宋体" w:eastAsia="宋体" w:cs="宋体"/>
                <w:b/>
                <w:bCs/>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E91C7">
            <w:pPr>
              <w:jc w:val="left"/>
              <w:rPr>
                <w:rFonts w:hint="eastAsia" w:ascii="宋体" w:hAnsi="宋体" w:eastAsia="宋体" w:cs="宋体"/>
                <w:b/>
                <w:bCs/>
                <w:i w:val="0"/>
                <w:iCs w:val="0"/>
                <w:color w:val="000000"/>
                <w:sz w:val="28"/>
                <w:szCs w:val="28"/>
                <w:u w:val="none"/>
              </w:rPr>
            </w:pPr>
          </w:p>
        </w:tc>
      </w:tr>
    </w:tbl>
    <w:p w14:paraId="7E441312">
      <w:pPr>
        <w:pStyle w:val="2"/>
        <w:rPr>
          <w:rFonts w:hint="default"/>
          <w:sz w:val="28"/>
          <w:szCs w:val="28"/>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FFB7CA">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5A471A">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85A471A">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5766E7"/>
    <w:multiLevelType w:val="singleLevel"/>
    <w:tmpl w:val="835766E7"/>
    <w:lvl w:ilvl="0" w:tentative="0">
      <w:start w:val="1"/>
      <w:numFmt w:val="chineseCounting"/>
      <w:suff w:val="space"/>
      <w:lvlText w:val="第%1条"/>
      <w:lvlJc w:val="left"/>
      <w:rPr>
        <w:rFonts w:hint="eastAsia"/>
      </w:rPr>
    </w:lvl>
  </w:abstractNum>
  <w:abstractNum w:abstractNumId="1">
    <w:nsid w:val="62BEBAF7"/>
    <w:multiLevelType w:val="singleLevel"/>
    <w:tmpl w:val="62BEBAF7"/>
    <w:lvl w:ilvl="0" w:tentative="0">
      <w:start w:val="7"/>
      <w:numFmt w:val="chineseCounting"/>
      <w:suff w:val="space"/>
      <w:lvlText w:val="第%1条"/>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wMWRiZjJjMjg5NDIzZDRkYTYwM2E0ODBhZWM4MzAifQ=="/>
  </w:docVars>
  <w:rsids>
    <w:rsidRoot w:val="19EB74F5"/>
    <w:rsid w:val="067D7AEE"/>
    <w:rsid w:val="11205904"/>
    <w:rsid w:val="11457092"/>
    <w:rsid w:val="18DC6FB6"/>
    <w:rsid w:val="19EB74F5"/>
    <w:rsid w:val="1E4810A1"/>
    <w:rsid w:val="2145437E"/>
    <w:rsid w:val="216A7B84"/>
    <w:rsid w:val="24E94A0B"/>
    <w:rsid w:val="29E07083"/>
    <w:rsid w:val="2AD21A9B"/>
    <w:rsid w:val="2CD773B6"/>
    <w:rsid w:val="378B5421"/>
    <w:rsid w:val="3DB95769"/>
    <w:rsid w:val="450A4C45"/>
    <w:rsid w:val="450B3BFA"/>
    <w:rsid w:val="464C2385"/>
    <w:rsid w:val="47CF122B"/>
    <w:rsid w:val="56320A25"/>
    <w:rsid w:val="570F694B"/>
    <w:rsid w:val="57FB1F77"/>
    <w:rsid w:val="602B3190"/>
    <w:rsid w:val="65EB519E"/>
    <w:rsid w:val="666B6BF0"/>
    <w:rsid w:val="6C14050A"/>
    <w:rsid w:val="6C927700"/>
    <w:rsid w:val="6F6D463E"/>
    <w:rsid w:val="7689567A"/>
    <w:rsid w:val="7B2C0513"/>
    <w:rsid w:val="7E8A7B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WPSOffice手动目录 1"/>
    <w:qFormat/>
    <w:uiPriority w:val="0"/>
    <w:pPr>
      <w:ind w:leftChars="0"/>
    </w:pPr>
    <w:rPr>
      <w:rFonts w:asciiTheme="minorHAnsi" w:hAnsiTheme="minorHAnsi" w:eastAsiaTheme="minorEastAsia" w:cstheme="minorBidi"/>
      <w:sz w:val="20"/>
      <w:szCs w:val="20"/>
    </w:rPr>
  </w:style>
  <w:style w:type="character" w:styleId="8">
    <w:name w:val="Placeholder Text"/>
    <w:basedOn w:val="6"/>
    <w:semiHidden/>
    <w:qFormat/>
    <w:uiPriority w:val="99"/>
    <w:rPr>
      <w:color w:val="80808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1265</Words>
  <Characters>1309</Characters>
  <Lines>0</Lines>
  <Paragraphs>0</Paragraphs>
  <TotalTime>2</TotalTime>
  <ScaleCrop>false</ScaleCrop>
  <LinksUpToDate>false</LinksUpToDate>
  <CharactersWithSpaces>1602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2021-10-13T00:43:00Z</dcterms:created>
  <dc:creator>Administrator</dc:creator>
  <cp:lastModifiedBy>更新中</cp:lastModifiedBy>
  <dcterms:modified xsi:type="dcterms:W3CDTF">2024-12-26T08:19:01Z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15835EF6E30B4B599FC6CC03CEB56FAA</vt:lpwstr>
  </property>
</Properties>
</file>