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94B85"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附件1：</w:t>
      </w:r>
    </w:p>
    <w:p w14:paraId="670FDAD5"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广西壮族自治区桂东人民医院2026年春节慰问品报价单</w:t>
      </w:r>
    </w:p>
    <w:p w14:paraId="0B4088DC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3176"/>
        <w:gridCol w:w="4092"/>
      </w:tblGrid>
      <w:tr w14:paraId="7382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 w14:paraId="2FA1AC2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套餐</w:t>
            </w:r>
          </w:p>
        </w:tc>
        <w:tc>
          <w:tcPr>
            <w:tcW w:w="3446" w:type="dxa"/>
            <w:vAlign w:val="center"/>
          </w:tcPr>
          <w:p w14:paraId="56FE286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方案套餐内容</w:t>
            </w:r>
          </w:p>
          <w:p w14:paraId="540F341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（请填写方案中需含有产品名称、规格、数量、单价和总价</w:t>
            </w:r>
          </w:p>
        </w:tc>
        <w:tc>
          <w:tcPr>
            <w:tcW w:w="4438" w:type="dxa"/>
            <w:vAlign w:val="center"/>
          </w:tcPr>
          <w:p w14:paraId="2ACD84A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  <w:p w14:paraId="2EA7CB0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650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35" w:type="dxa"/>
            <w:vAlign w:val="center"/>
          </w:tcPr>
          <w:p w14:paraId="78E1131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套餐</w:t>
            </w:r>
          </w:p>
        </w:tc>
        <w:tc>
          <w:tcPr>
            <w:tcW w:w="3446" w:type="dxa"/>
            <w:vAlign w:val="center"/>
          </w:tcPr>
          <w:p w14:paraId="3A0D3379">
            <w:pPr>
              <w:rPr>
                <w:vertAlign w:val="baseline"/>
              </w:rPr>
            </w:pPr>
          </w:p>
        </w:tc>
        <w:tc>
          <w:tcPr>
            <w:tcW w:w="4438" w:type="dxa"/>
            <w:vAlign w:val="center"/>
          </w:tcPr>
          <w:p w14:paraId="0D2E471D">
            <w:pPr>
              <w:jc w:val="left"/>
              <w:rPr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方案套餐的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产品必须为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菇、木耳、腊味等干货，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总价不能低于150元，提货券金额为报价产品总价，医院实际按150元/份支付。</w:t>
            </w:r>
          </w:p>
        </w:tc>
      </w:tr>
      <w:tr w14:paraId="39BAA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35" w:type="dxa"/>
            <w:vAlign w:val="center"/>
          </w:tcPr>
          <w:p w14:paraId="07ABD12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套餐</w:t>
            </w:r>
          </w:p>
        </w:tc>
        <w:tc>
          <w:tcPr>
            <w:tcW w:w="3446" w:type="dxa"/>
            <w:vAlign w:val="center"/>
          </w:tcPr>
          <w:p w14:paraId="562CA5DE">
            <w:pPr>
              <w:rPr>
                <w:vertAlign w:val="baseline"/>
              </w:rPr>
            </w:pPr>
          </w:p>
        </w:tc>
        <w:tc>
          <w:tcPr>
            <w:tcW w:w="4438" w:type="dxa"/>
            <w:vAlign w:val="center"/>
          </w:tcPr>
          <w:p w14:paraId="27FBD05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方案套餐的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必须包括有1桶鲁花花生油5L/桶和金龙鱼福鹿献瑞来五常大米1袋（5kg/袋）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，且产品总价不能低于250元，提货券金额为产品报价总价，医院实际按250元/份支付。</w:t>
            </w:r>
          </w:p>
          <w:p w14:paraId="086CB23E">
            <w:pPr>
              <w:jc w:val="left"/>
              <w:rPr>
                <w:vertAlign w:val="baseline"/>
              </w:rPr>
            </w:pPr>
          </w:p>
        </w:tc>
      </w:tr>
    </w:tbl>
    <w:p w14:paraId="5874A433">
      <w:pPr>
        <w:jc w:val="left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F05BE88">
      <w:p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说明：1.本项目为询价方式，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A套餐+B套餐的</w:t>
      </w:r>
      <w:r>
        <w:rPr>
          <w:rFonts w:hint="eastAsia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产品报价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总价最高者中选。</w:t>
      </w:r>
    </w:p>
    <w:p w14:paraId="100F4095">
      <w:pPr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2.如A套餐报价产品总价低于150元或B套餐报价产品总价低于250元的，报价无效。</w:t>
      </w:r>
    </w:p>
    <w:p w14:paraId="53C7580E">
      <w:pPr>
        <w:jc w:val="left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A085640">
      <w:pPr>
        <w:ind w:firstLine="3080" w:firstLineChars="1100"/>
        <w:jc w:val="left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报价公司（盖章）：</w:t>
      </w:r>
    </w:p>
    <w:p w14:paraId="5C1C893A">
      <w:pPr>
        <w:ind w:firstLine="3080" w:firstLineChars="1100"/>
        <w:jc w:val="left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公司法人或授权代表（签字）</w:t>
      </w:r>
    </w:p>
    <w:p w14:paraId="155C5D49">
      <w:pPr>
        <w:ind w:firstLine="3080" w:firstLineChars="1100"/>
        <w:jc w:val="left"/>
        <w:rPr>
          <w:rFonts w:hint="default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日期：   年   月    日</w:t>
      </w:r>
    </w:p>
    <w:p w14:paraId="5C683BDE">
      <w:pPr>
        <w:jc w:val="left"/>
        <w:rPr>
          <w:rFonts w:hint="default"/>
          <w:b w:val="0"/>
          <w:bCs w:val="0"/>
          <w:color w:val="FF0000"/>
          <w:sz w:val="28"/>
          <w:szCs w:val="28"/>
          <w:lang w:val="en-US" w:eastAsia="zh-CN"/>
        </w:rPr>
      </w:pPr>
    </w:p>
    <w:p w14:paraId="4D3A5916">
      <w:pPr>
        <w:jc w:val="left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（填报可参考下一页的范例）</w:t>
      </w:r>
    </w:p>
    <w:p w14:paraId="3D18CFA1"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</w:p>
    <w:p w14:paraId="7A2D43FC">
      <w:pPr>
        <w:ind w:firstLine="960" w:firstLineChars="300"/>
        <w:jc w:val="both"/>
        <w:rPr>
          <w:rFonts w:hint="eastAsia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2026年春节慰问品报价单</w:t>
      </w:r>
      <w:r>
        <w:rPr>
          <w:rFonts w:hint="eastAsia"/>
          <w:b/>
          <w:bCs/>
          <w:color w:val="FF0000"/>
          <w:sz w:val="44"/>
          <w:szCs w:val="44"/>
          <w:lang w:val="en-US" w:eastAsia="zh-CN"/>
        </w:rPr>
        <w:t>（范例）</w:t>
      </w:r>
    </w:p>
    <w:p w14:paraId="73DB9D76">
      <w:pPr>
        <w:jc w:val="both"/>
        <w:rPr>
          <w:rFonts w:hint="eastAsia"/>
          <w:b/>
          <w:bCs/>
          <w:color w:val="FF0000"/>
          <w:sz w:val="44"/>
          <w:szCs w:val="44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sz w:val="44"/>
          <w:szCs w:val="44"/>
          <w:highlight w:val="yellow"/>
          <w:lang w:val="en-US" w:eastAsia="zh-CN"/>
        </w:rPr>
        <w:t>（此表为范例，发送报价时务必删除此页！）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4180"/>
        <w:gridCol w:w="3131"/>
      </w:tblGrid>
      <w:tr w14:paraId="3E4C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 w14:paraId="102C6674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套餐</w:t>
            </w:r>
          </w:p>
        </w:tc>
        <w:tc>
          <w:tcPr>
            <w:tcW w:w="4721" w:type="dxa"/>
            <w:vAlign w:val="center"/>
          </w:tcPr>
          <w:p w14:paraId="35F54BF5">
            <w:pPr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方案套餐内容</w:t>
            </w:r>
          </w:p>
          <w:p w14:paraId="4A888E12">
            <w:pPr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（请填写方案中需含有产品名称、规格、数量、单价和总价</w:t>
            </w:r>
          </w:p>
        </w:tc>
        <w:tc>
          <w:tcPr>
            <w:tcW w:w="3600" w:type="dxa"/>
            <w:vAlign w:val="center"/>
          </w:tcPr>
          <w:p w14:paraId="7E63F67F">
            <w:pPr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备注</w:t>
            </w:r>
          </w:p>
          <w:p w14:paraId="6949CB75">
            <w:pPr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</w:tr>
      <w:tr w14:paraId="6E614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335" w:type="dxa"/>
            <w:vAlign w:val="center"/>
          </w:tcPr>
          <w:p w14:paraId="153D6B8D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套餐</w:t>
            </w:r>
          </w:p>
        </w:tc>
        <w:tc>
          <w:tcPr>
            <w:tcW w:w="4721" w:type="dxa"/>
            <w:vAlign w:val="center"/>
          </w:tcPr>
          <w:p w14:paraId="6D55AC6C">
            <w:pPr>
              <w:numPr>
                <w:ilvl w:val="0"/>
                <w:numId w:val="1"/>
              </w:numPr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XX品牌蛋黄酥 （每盒含：蛋黄酥125g*6枚）</w:t>
            </w:r>
          </w:p>
          <w:p w14:paraId="0C4F1C94"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45元/盒 * 1=45元</w:t>
            </w:r>
          </w:p>
          <w:p w14:paraId="596A51E3">
            <w:pPr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2、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 xml:space="preserve">XX品牌礼盒 （每盒含：XX  300g*1、XX  250g*1、XX  200g*1、XX  200g*1）   148元/盒*1=100元           </w:t>
            </w:r>
          </w:p>
          <w:p w14:paraId="4BC4C293">
            <w:pPr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3、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XX品牌红</w:t>
            </w:r>
            <w:r>
              <w:rPr>
                <w:rFonts w:hint="default"/>
                <w:color w:val="FF0000"/>
                <w:vertAlign w:val="baseline"/>
                <w:lang w:val="en-US" w:eastAsia="zh-CN"/>
              </w:rPr>
              <w:t>枣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 xml:space="preserve"> 800g/袋   50元/袋*1=50元</w:t>
            </w:r>
          </w:p>
          <w:p w14:paraId="572A70C2">
            <w:pPr>
              <w:jc w:val="left"/>
              <w:rPr>
                <w:rFonts w:hint="default"/>
                <w:color w:val="FF0000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总价：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195元，提货券价值195元。</w:t>
            </w:r>
          </w:p>
        </w:tc>
        <w:tc>
          <w:tcPr>
            <w:tcW w:w="3600" w:type="dxa"/>
            <w:vAlign w:val="center"/>
          </w:tcPr>
          <w:p w14:paraId="64029E2A">
            <w:pPr>
              <w:jc w:val="left"/>
              <w:rPr>
                <w:rFonts w:hint="default"/>
                <w:color w:val="FF0000"/>
                <w:vertAlign w:val="baseline"/>
                <w:lang w:val="en-US"/>
              </w:rPr>
            </w:pPr>
          </w:p>
        </w:tc>
      </w:tr>
      <w:tr w14:paraId="2037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335" w:type="dxa"/>
            <w:vAlign w:val="center"/>
          </w:tcPr>
          <w:p w14:paraId="4CF3F240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套餐</w:t>
            </w:r>
          </w:p>
        </w:tc>
        <w:tc>
          <w:tcPr>
            <w:tcW w:w="4721" w:type="dxa"/>
            <w:vAlign w:val="center"/>
          </w:tcPr>
          <w:p w14:paraId="4C5DC816">
            <w:pPr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1、鲁花</w:t>
            </w:r>
            <w:r>
              <w:rPr>
                <w:rFonts w:hint="eastAsia" w:eastAsia="宋体" w:cs="Times New Roman"/>
                <w:color w:val="FF0000"/>
                <w:vertAlign w:val="baseline"/>
                <w:lang w:val="en-US" w:eastAsia="zh-CN"/>
              </w:rPr>
              <w:t>花生油5</w:t>
            </w:r>
            <w:r>
              <w:rPr>
                <w:rFonts w:hint="eastAsia" w:cs="Times New Roman"/>
                <w:color w:val="FF0000"/>
                <w:vertAlign w:val="baseline"/>
                <w:lang w:val="en-US" w:eastAsia="zh-CN"/>
              </w:rPr>
              <w:t xml:space="preserve">L/桶    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150元/桶*1= 150元</w:t>
            </w:r>
          </w:p>
          <w:p w14:paraId="0047A675">
            <w:pPr>
              <w:jc w:val="both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2、</w:t>
            </w:r>
            <w:r>
              <w:rPr>
                <w:rFonts w:hint="eastAsia" w:cs="Times New Roman"/>
                <w:color w:val="FF0000"/>
                <w:vertAlign w:val="baseline"/>
                <w:lang w:val="en-US" w:eastAsia="zh-CN"/>
              </w:rPr>
              <w:t>金龙鱼福鹿献瑞来五常大米（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5kg/袋 ）  100元/袋*1=100元</w:t>
            </w:r>
          </w:p>
          <w:p w14:paraId="4EC70BAD">
            <w:pPr>
              <w:jc w:val="both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3、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XX品牌干木耳250g/袋   38元/袋*1=38元</w:t>
            </w:r>
          </w:p>
          <w:p w14:paraId="2BF7E701">
            <w:pPr>
              <w:jc w:val="both"/>
              <w:rPr>
                <w:color w:val="FF0000"/>
                <w:vertAlign w:val="baseline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总价：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 xml:space="preserve">288元，提货券价值288元。  </w:t>
            </w:r>
          </w:p>
        </w:tc>
        <w:tc>
          <w:tcPr>
            <w:tcW w:w="3600" w:type="dxa"/>
            <w:vAlign w:val="center"/>
          </w:tcPr>
          <w:p w14:paraId="2F3E5B2C">
            <w:pPr>
              <w:jc w:val="left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</w:tbl>
    <w:p w14:paraId="32DF4E45">
      <w:pPr>
        <w:jc w:val="left"/>
        <w:rPr>
          <w:rFonts w:hint="default"/>
          <w:b/>
          <w:bCs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4AD82"/>
    <w:multiLevelType w:val="singleLevel"/>
    <w:tmpl w:val="05C4AD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MjQ0YTkxY2Q4MGM5MTAyMzU1ZjQ4MTJkZWFkZTIifQ=="/>
  </w:docVars>
  <w:rsids>
    <w:rsidRoot w:val="5AFC31CB"/>
    <w:rsid w:val="025E28D2"/>
    <w:rsid w:val="05346C08"/>
    <w:rsid w:val="06DA075B"/>
    <w:rsid w:val="077A3CEC"/>
    <w:rsid w:val="08782E92"/>
    <w:rsid w:val="091D0DD3"/>
    <w:rsid w:val="09B4349D"/>
    <w:rsid w:val="09EA6F07"/>
    <w:rsid w:val="0A6208DC"/>
    <w:rsid w:val="0AC92FC0"/>
    <w:rsid w:val="0B1D330C"/>
    <w:rsid w:val="0B224DC6"/>
    <w:rsid w:val="0C45315D"/>
    <w:rsid w:val="0EE20AF5"/>
    <w:rsid w:val="0EEA668C"/>
    <w:rsid w:val="103A77D5"/>
    <w:rsid w:val="10DC1574"/>
    <w:rsid w:val="125E66E4"/>
    <w:rsid w:val="152300A4"/>
    <w:rsid w:val="1674297A"/>
    <w:rsid w:val="175E0F34"/>
    <w:rsid w:val="18BA663E"/>
    <w:rsid w:val="19173A91"/>
    <w:rsid w:val="1C735482"/>
    <w:rsid w:val="220A25BD"/>
    <w:rsid w:val="28066922"/>
    <w:rsid w:val="283C7070"/>
    <w:rsid w:val="283E5914"/>
    <w:rsid w:val="29EE6148"/>
    <w:rsid w:val="2A7B3E14"/>
    <w:rsid w:val="2B2142FB"/>
    <w:rsid w:val="2CA62C5C"/>
    <w:rsid w:val="2D885FB0"/>
    <w:rsid w:val="2DB63420"/>
    <w:rsid w:val="2F746C6E"/>
    <w:rsid w:val="32C24615"/>
    <w:rsid w:val="3536142C"/>
    <w:rsid w:val="36803839"/>
    <w:rsid w:val="379A346B"/>
    <w:rsid w:val="387F2D8B"/>
    <w:rsid w:val="39AE31FE"/>
    <w:rsid w:val="39D90599"/>
    <w:rsid w:val="3B5E69C5"/>
    <w:rsid w:val="3CF03B2D"/>
    <w:rsid w:val="3EDA59A1"/>
    <w:rsid w:val="3EDB4A95"/>
    <w:rsid w:val="3F780536"/>
    <w:rsid w:val="40806168"/>
    <w:rsid w:val="41827D15"/>
    <w:rsid w:val="4427077C"/>
    <w:rsid w:val="45321187"/>
    <w:rsid w:val="469F4B13"/>
    <w:rsid w:val="490C1CEF"/>
    <w:rsid w:val="4DB12E65"/>
    <w:rsid w:val="4EA622E0"/>
    <w:rsid w:val="51D3373F"/>
    <w:rsid w:val="5A2C21F1"/>
    <w:rsid w:val="5A507B4C"/>
    <w:rsid w:val="5AFC31CB"/>
    <w:rsid w:val="5CD526CC"/>
    <w:rsid w:val="5CDB3A5A"/>
    <w:rsid w:val="5E8425FB"/>
    <w:rsid w:val="5F58262D"/>
    <w:rsid w:val="61892FAA"/>
    <w:rsid w:val="63D73415"/>
    <w:rsid w:val="64A86918"/>
    <w:rsid w:val="688B4586"/>
    <w:rsid w:val="6A355188"/>
    <w:rsid w:val="6A4175F2"/>
    <w:rsid w:val="6B217424"/>
    <w:rsid w:val="6E8B1F0A"/>
    <w:rsid w:val="70460C62"/>
    <w:rsid w:val="72F62F44"/>
    <w:rsid w:val="74787FD2"/>
    <w:rsid w:val="74C14190"/>
    <w:rsid w:val="75AD0BD6"/>
    <w:rsid w:val="77A07258"/>
    <w:rsid w:val="7875549E"/>
    <w:rsid w:val="7C2F288B"/>
    <w:rsid w:val="7CC23FAD"/>
    <w:rsid w:val="7D2F7F78"/>
    <w:rsid w:val="7D734950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655</Characters>
  <Lines>0</Lines>
  <Paragraphs>0</Paragraphs>
  <TotalTime>1</TotalTime>
  <ScaleCrop>false</ScaleCrop>
  <LinksUpToDate>false</LinksUpToDate>
  <CharactersWithSpaces>716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2023-08-29T09:01:00Z</dcterms:created>
  <dc:creator>设备科温</dc:creator>
  <cp:lastModifiedBy>老阳</cp:lastModifiedBy>
  <dcterms:modified xsi:type="dcterms:W3CDTF">2026-01-20T08:41:26Z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3E1A888C858241F79A2F765AF993CD58_11</vt:lpwstr>
  </property>
  <property fmtid="{D5CDD505-2E9C-101B-9397-08002B2CF9AE}" pid="4" name="KSOTemplateDocerSaveRecord">
    <vt:lpwstr>eyJoZGlkIjoiOTZkZDVmNzBiZGNiZTJiMTNjOTFhZTJiYjI4ZWQ4OTAiLCJ1c2VySWQiOiI0MzU5NDIxNTAifQ==</vt:lpwstr>
  </property>
</Properties>
</file>