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8032A">
      <w:pPr>
        <w:widowControl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bookmarkStart w:id="0" w:name="_Hlk63092524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附件2：</w:t>
      </w:r>
    </w:p>
    <w:p w14:paraId="638B44B2">
      <w:pPr>
        <w:widowControl/>
        <w:spacing w:line="351" w:lineRule="atLeast"/>
        <w:jc w:val="center"/>
        <w:rPr>
          <w:b w:val="0"/>
          <w:bCs w:val="0"/>
          <w:kern w:val="0"/>
          <w:sz w:val="52"/>
          <w:szCs w:val="52"/>
          <w:u w:val="single"/>
        </w:rPr>
      </w:pPr>
      <w:r>
        <w:rPr>
          <w:rFonts w:hint="eastAsia" w:cs="宋体"/>
          <w:b/>
          <w:bCs/>
          <w:kern w:val="0"/>
          <w:sz w:val="52"/>
          <w:szCs w:val="52"/>
          <w:lang w:val="en-US" w:eastAsia="zh-CN"/>
        </w:rPr>
        <w:t xml:space="preserve">投 </w:t>
      </w:r>
      <w:bookmarkStart w:id="1" w:name="_GoBack"/>
      <w:bookmarkEnd w:id="1"/>
      <w:r>
        <w:rPr>
          <w:rFonts w:hint="eastAsia" w:cs="宋体"/>
          <w:b/>
          <w:bCs/>
          <w:kern w:val="0"/>
          <w:sz w:val="52"/>
          <w:szCs w:val="52"/>
          <w:lang w:val="en-US" w:eastAsia="zh-CN"/>
        </w:rPr>
        <w:t>标</w:t>
      </w:r>
      <w:r>
        <w:rPr>
          <w:b/>
          <w:bCs/>
          <w:kern w:val="0"/>
          <w:sz w:val="52"/>
          <w:szCs w:val="52"/>
        </w:rPr>
        <w:t xml:space="preserve"> </w:t>
      </w:r>
      <w:r>
        <w:rPr>
          <w:rFonts w:hint="eastAsia" w:cs="宋体"/>
          <w:b/>
          <w:bCs/>
          <w:kern w:val="0"/>
          <w:sz w:val="52"/>
          <w:szCs w:val="52"/>
        </w:rPr>
        <w:t>文</w:t>
      </w:r>
      <w:r>
        <w:rPr>
          <w:b/>
          <w:bCs/>
          <w:kern w:val="0"/>
          <w:sz w:val="52"/>
          <w:szCs w:val="52"/>
        </w:rPr>
        <w:t xml:space="preserve"> </w:t>
      </w:r>
      <w:r>
        <w:rPr>
          <w:rFonts w:hint="eastAsia" w:cs="宋体"/>
          <w:b/>
          <w:bCs/>
          <w:kern w:val="0"/>
          <w:sz w:val="52"/>
          <w:szCs w:val="52"/>
        </w:rPr>
        <w:t>件</w:t>
      </w:r>
    </w:p>
    <w:p w14:paraId="06A8DEF6">
      <w:pPr>
        <w:widowControl/>
        <w:spacing w:line="351" w:lineRule="atLeast"/>
        <w:ind w:firstLine="2891" w:firstLineChars="800"/>
        <w:jc w:val="left"/>
        <w:rPr>
          <w:rFonts w:cs="宋体"/>
          <w:b/>
          <w:bCs/>
          <w:kern w:val="0"/>
          <w:sz w:val="36"/>
          <w:szCs w:val="36"/>
        </w:rPr>
      </w:pPr>
    </w:p>
    <w:p w14:paraId="5FB0C927">
      <w:pPr>
        <w:widowControl/>
        <w:spacing w:line="351" w:lineRule="atLeast"/>
        <w:ind w:firstLine="2891" w:firstLineChars="800"/>
        <w:jc w:val="left"/>
        <w:rPr>
          <w:rFonts w:cs="宋体"/>
          <w:b/>
          <w:bCs/>
          <w:kern w:val="0"/>
          <w:sz w:val="36"/>
          <w:szCs w:val="36"/>
        </w:rPr>
      </w:pPr>
    </w:p>
    <w:p w14:paraId="55F8B114">
      <w:pPr>
        <w:widowControl/>
        <w:spacing w:line="351" w:lineRule="atLeast"/>
        <w:ind w:left="2166" w:leftChars="171" w:hanging="1807" w:hangingChars="500"/>
        <w:jc w:val="left"/>
        <w:rPr>
          <w:rFonts w:hint="eastAsia"/>
          <w:b/>
          <w:bCs/>
          <w:kern w:val="0"/>
          <w:sz w:val="36"/>
          <w:szCs w:val="36"/>
          <w:u w:val="single"/>
        </w:rPr>
      </w:pPr>
      <w:r>
        <w:rPr>
          <w:rFonts w:hint="eastAsia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>广西壮族自治区桂东人民医院2025年度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</w:rPr>
        <w:t>财务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</w:rPr>
        <w:t>审计服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eastAsia="zh-CN"/>
        </w:rPr>
        <w:t>务</w:t>
      </w:r>
      <w:r>
        <w:rPr>
          <w:rStyle w:val="18"/>
          <w:rFonts w:hint="eastAsia" w:ascii="宋体" w:hAnsi="宋体" w:eastAsia="宋体" w:cs="宋体"/>
          <w:b w:val="0"/>
          <w:bCs w:val="0"/>
          <w:sz w:val="36"/>
          <w:szCs w:val="36"/>
          <w:u w:val="single"/>
          <w:lang w:eastAsia="zh-CN"/>
        </w:rPr>
        <w:t xml:space="preserve"> </w:t>
      </w:r>
    </w:p>
    <w:p w14:paraId="25B070E9">
      <w:pPr>
        <w:pStyle w:val="21"/>
      </w:pPr>
    </w:p>
    <w:p w14:paraId="006446D1">
      <w:pPr>
        <w:pStyle w:val="21"/>
      </w:pPr>
    </w:p>
    <w:p w14:paraId="577DAF3F">
      <w:pPr>
        <w:pStyle w:val="21"/>
      </w:pPr>
    </w:p>
    <w:p w14:paraId="42096BB2">
      <w:pPr>
        <w:pStyle w:val="21"/>
      </w:pPr>
    </w:p>
    <w:p w14:paraId="20FAEC33">
      <w:pPr>
        <w:pStyle w:val="21"/>
      </w:pPr>
    </w:p>
    <w:p w14:paraId="2846EC5E">
      <w:pPr>
        <w:pStyle w:val="21"/>
      </w:pPr>
    </w:p>
    <w:p w14:paraId="27147DCA">
      <w:pPr>
        <w:pStyle w:val="21"/>
      </w:pPr>
    </w:p>
    <w:p w14:paraId="62C888BC">
      <w:pPr>
        <w:pStyle w:val="21"/>
        <w:rPr>
          <w:rFonts w:hint="eastAsia"/>
        </w:rPr>
      </w:pPr>
    </w:p>
    <w:p w14:paraId="24DA5226">
      <w:pPr>
        <w:widowControl/>
        <w:spacing w:line="351" w:lineRule="atLeast"/>
        <w:ind w:firstLine="361" w:firstLineChars="100"/>
        <w:jc w:val="left"/>
        <w:rPr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投标人：（公章）</w:t>
      </w:r>
    </w:p>
    <w:p w14:paraId="2BE92E97">
      <w:pPr>
        <w:widowControl/>
        <w:spacing w:line="351" w:lineRule="atLeast"/>
        <w:ind w:firstLine="2891" w:firstLineChars="800"/>
        <w:jc w:val="left"/>
        <w:rPr>
          <w:rFonts w:cs="宋体"/>
          <w:b/>
          <w:bCs/>
          <w:kern w:val="0"/>
          <w:sz w:val="36"/>
          <w:szCs w:val="36"/>
        </w:rPr>
      </w:pPr>
    </w:p>
    <w:p w14:paraId="0EA8920E">
      <w:pPr>
        <w:widowControl/>
        <w:spacing w:line="351" w:lineRule="atLeast"/>
        <w:ind w:firstLine="2891" w:firstLineChars="800"/>
        <w:jc w:val="left"/>
        <w:rPr>
          <w:rFonts w:cs="宋体"/>
          <w:b/>
          <w:bCs/>
          <w:kern w:val="0"/>
          <w:sz w:val="36"/>
          <w:szCs w:val="36"/>
        </w:rPr>
      </w:pPr>
    </w:p>
    <w:p w14:paraId="2F99847B">
      <w:pPr>
        <w:widowControl/>
        <w:spacing w:line="351" w:lineRule="atLeast"/>
        <w:ind w:firstLine="361" w:firstLineChars="100"/>
        <w:jc w:val="left"/>
        <w:rPr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年  月  日</w:t>
      </w:r>
    </w:p>
    <w:p w14:paraId="2592399F">
      <w:pPr>
        <w:widowControl/>
        <w:jc w:val="center"/>
        <w:rPr>
          <w:rFonts w:hint="eastAsia" w:cs="宋体"/>
          <w:b/>
          <w:bCs/>
          <w:kern w:val="0"/>
          <w:sz w:val="38"/>
          <w:szCs w:val="38"/>
        </w:rPr>
      </w:pPr>
    </w:p>
    <w:p w14:paraId="76C0FFDE">
      <w:pPr>
        <w:widowControl/>
        <w:jc w:val="center"/>
        <w:rPr>
          <w:rFonts w:hint="eastAsia" w:cs="宋体"/>
          <w:b/>
          <w:bCs/>
          <w:kern w:val="0"/>
          <w:sz w:val="38"/>
          <w:szCs w:val="38"/>
        </w:rPr>
      </w:pPr>
    </w:p>
    <w:p w14:paraId="733D3DEE">
      <w:pPr>
        <w:widowControl/>
        <w:jc w:val="center"/>
        <w:rPr>
          <w:rFonts w:hint="eastAsia" w:cs="宋体"/>
          <w:b/>
          <w:bCs/>
          <w:kern w:val="0"/>
          <w:sz w:val="38"/>
          <w:szCs w:val="38"/>
        </w:rPr>
      </w:pPr>
    </w:p>
    <w:p w14:paraId="3ED0E894">
      <w:pPr>
        <w:pStyle w:val="2"/>
        <w:rPr>
          <w:rFonts w:hint="eastAsia" w:cs="宋体"/>
          <w:b/>
          <w:bCs/>
          <w:kern w:val="0"/>
          <w:sz w:val="38"/>
          <w:szCs w:val="38"/>
        </w:rPr>
      </w:pPr>
    </w:p>
    <w:p w14:paraId="4894ACED">
      <w:pPr>
        <w:pStyle w:val="2"/>
        <w:rPr>
          <w:rFonts w:hint="eastAsia" w:cs="宋体"/>
          <w:b/>
          <w:bCs/>
          <w:kern w:val="0"/>
          <w:sz w:val="38"/>
          <w:szCs w:val="38"/>
        </w:rPr>
      </w:pPr>
    </w:p>
    <w:p w14:paraId="72CBABF6">
      <w:pPr>
        <w:pStyle w:val="2"/>
        <w:rPr>
          <w:rFonts w:hint="eastAsia" w:cs="宋体"/>
          <w:b/>
          <w:bCs/>
          <w:kern w:val="0"/>
          <w:sz w:val="38"/>
          <w:szCs w:val="38"/>
        </w:rPr>
      </w:pPr>
    </w:p>
    <w:p w14:paraId="09D9AB39">
      <w:pPr>
        <w:pStyle w:val="2"/>
        <w:rPr>
          <w:rFonts w:hint="eastAsia" w:cs="宋体"/>
          <w:b/>
          <w:bCs/>
          <w:kern w:val="0"/>
          <w:sz w:val="38"/>
          <w:szCs w:val="38"/>
        </w:rPr>
      </w:pPr>
    </w:p>
    <w:p w14:paraId="6A8AF116">
      <w:pPr>
        <w:widowControl/>
        <w:jc w:val="center"/>
        <w:rPr>
          <w:rFonts w:cs="宋体"/>
          <w:b/>
          <w:bCs/>
          <w:kern w:val="0"/>
          <w:sz w:val="38"/>
          <w:szCs w:val="38"/>
        </w:rPr>
      </w:pPr>
      <w:r>
        <w:rPr>
          <w:rFonts w:hint="eastAsia" w:cs="宋体"/>
          <w:b/>
          <w:bCs/>
          <w:kern w:val="0"/>
          <w:sz w:val="38"/>
          <w:szCs w:val="38"/>
        </w:rPr>
        <w:t>投标</w:t>
      </w:r>
      <w:r>
        <w:rPr>
          <w:rFonts w:hint="eastAsia" w:cs="宋体"/>
          <w:b/>
          <w:bCs/>
          <w:kern w:val="0"/>
          <w:sz w:val="38"/>
          <w:szCs w:val="38"/>
          <w:lang w:val="en-US" w:eastAsia="zh-CN"/>
        </w:rPr>
        <w:t>响应</w:t>
      </w:r>
      <w:r>
        <w:rPr>
          <w:rFonts w:hint="eastAsia" w:cs="宋体"/>
          <w:b/>
          <w:bCs/>
          <w:kern w:val="0"/>
          <w:sz w:val="38"/>
          <w:szCs w:val="38"/>
        </w:rPr>
        <w:t>文件目录</w:t>
      </w:r>
    </w:p>
    <w:p w14:paraId="0BE8D86B">
      <w:pPr>
        <w:widowControl/>
        <w:spacing w:line="360" w:lineRule="auto"/>
        <w:jc w:val="left"/>
        <w:rPr>
          <w:kern w:val="0"/>
          <w:sz w:val="18"/>
          <w:szCs w:val="18"/>
        </w:rPr>
      </w:pPr>
    </w:p>
    <w:p w14:paraId="158C0FC5">
      <w:pPr>
        <w:widowControl/>
        <w:spacing w:line="360" w:lineRule="auto"/>
        <w:ind w:firstLine="560" w:firstLineChars="200"/>
        <w:jc w:val="left"/>
        <w:rPr>
          <w:rFonts w:hint="eastAsia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cs="宋体"/>
          <w:b w:val="0"/>
          <w:bCs w:val="0"/>
          <w:kern w:val="0"/>
          <w:sz w:val="28"/>
          <w:szCs w:val="28"/>
        </w:rPr>
        <w:t>一、</w:t>
      </w:r>
      <w:r>
        <w:rPr>
          <w:rFonts w:hint="eastAsia" w:cs="宋体"/>
          <w:b w:val="0"/>
          <w:bCs w:val="0"/>
          <w:kern w:val="0"/>
          <w:sz w:val="28"/>
          <w:szCs w:val="28"/>
          <w:lang w:eastAsia="zh-CN"/>
        </w:rPr>
        <w:t>报价</w:t>
      </w:r>
      <w:r>
        <w:rPr>
          <w:rFonts w:hint="eastAsia" w:cs="宋体"/>
          <w:b w:val="0"/>
          <w:bCs w:val="0"/>
          <w:kern w:val="0"/>
          <w:sz w:val="28"/>
          <w:szCs w:val="28"/>
          <w:lang w:val="en-US" w:eastAsia="zh-CN"/>
        </w:rPr>
        <w:t>函</w:t>
      </w:r>
    </w:p>
    <w:p w14:paraId="4EF0C2C2">
      <w:pPr>
        <w:widowControl/>
        <w:spacing w:line="360" w:lineRule="auto"/>
        <w:ind w:firstLine="560" w:firstLineChars="200"/>
        <w:jc w:val="left"/>
        <w:rPr>
          <w:rFonts w:hint="eastAsia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cs="宋体"/>
          <w:b w:val="0"/>
          <w:bCs w:val="0"/>
          <w:kern w:val="0"/>
          <w:sz w:val="28"/>
          <w:szCs w:val="28"/>
          <w:lang w:val="en-US" w:eastAsia="zh-CN"/>
        </w:rPr>
        <w:t>二、资格证明文件</w:t>
      </w:r>
    </w:p>
    <w:p w14:paraId="31E780D0">
      <w:pPr>
        <w:widowControl/>
        <w:spacing w:line="360" w:lineRule="auto"/>
        <w:ind w:firstLine="560" w:firstLineChars="200"/>
        <w:jc w:val="left"/>
        <w:rPr>
          <w:rFonts w:hint="eastAsia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cs="宋体"/>
          <w:b w:val="0"/>
          <w:bCs w:val="0"/>
          <w:kern w:val="0"/>
          <w:sz w:val="28"/>
          <w:szCs w:val="28"/>
          <w:lang w:val="en-US" w:eastAsia="zh-CN"/>
        </w:rPr>
        <w:t>三、服务方案</w:t>
      </w:r>
    </w:p>
    <w:p w14:paraId="701DA795">
      <w:pPr>
        <w:widowControl/>
        <w:spacing w:line="360" w:lineRule="auto"/>
        <w:ind w:firstLine="560" w:firstLineChars="200"/>
        <w:jc w:val="left"/>
        <w:rPr>
          <w:rFonts w:hint="eastAsia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cs="宋体"/>
          <w:b w:val="0"/>
          <w:bCs w:val="0"/>
          <w:kern w:val="0"/>
          <w:sz w:val="28"/>
          <w:szCs w:val="28"/>
          <w:lang w:val="en-US" w:eastAsia="zh-CN"/>
        </w:rPr>
        <w:t>四、其他资料（如有提供）</w:t>
      </w:r>
    </w:p>
    <w:p w14:paraId="1111F79F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037D82FB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615090F0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6B0D5E8C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042A88F2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04A6F989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31FB7189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6CC1D117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2B03CE6D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7594BE78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29A6F45A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34A02870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3E6DD40F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3759524C">
      <w:pPr>
        <w:jc w:val="center"/>
        <w:rPr>
          <w:rFonts w:hint="eastAsia" w:ascii="宋体" w:hAnsi="Courier New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Courier New" w:eastAsia="宋体" w:cs="宋体"/>
          <w:b/>
          <w:bCs/>
          <w:kern w:val="0"/>
          <w:sz w:val="36"/>
          <w:szCs w:val="36"/>
          <w:lang w:val="en-US" w:eastAsia="zh-CN" w:bidi="ar-SA"/>
        </w:rPr>
        <w:t>一、报价函</w:t>
      </w:r>
    </w:p>
    <w:p w14:paraId="31CCDAD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95AE2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广西壮族自治区桂东人民医院：</w:t>
      </w:r>
    </w:p>
    <w:p w14:paraId="5186F22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我方已仔细阅读了解《</w:t>
      </w: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广西壮族自治区桂东人民医院2025年度财务报告审计服务项目院内议价公告》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的全部内容，愿意按照招标文件的要求和我方投标文件中的承诺，提供相关审计服务并在规定时间内完成项目，现作出如下报价： </w:t>
      </w:r>
    </w:p>
    <w:p w14:paraId="3CBF141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1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6034"/>
      </w:tblGrid>
      <w:tr w14:paraId="58B6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center"/>
          </w:tcPr>
          <w:p w14:paraId="73BA2A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34" w:type="dxa"/>
          </w:tcPr>
          <w:p w14:paraId="74D89C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广西壮族自治区桂东人民医院</w:t>
            </w:r>
          </w:p>
          <w:p w14:paraId="202A26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2025年度财务报告审计服务</w:t>
            </w:r>
          </w:p>
        </w:tc>
      </w:tr>
      <w:tr w14:paraId="7602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4" w:type="dxa"/>
          </w:tcPr>
          <w:p w14:paraId="33A82A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项目报价（小写）</w:t>
            </w:r>
          </w:p>
        </w:tc>
        <w:tc>
          <w:tcPr>
            <w:tcW w:w="6034" w:type="dxa"/>
          </w:tcPr>
          <w:p w14:paraId="26D8BA7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￥：</w:t>
            </w:r>
          </w:p>
        </w:tc>
      </w:tr>
      <w:tr w14:paraId="1A7F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</w:tcPr>
          <w:p w14:paraId="36A169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项目报价（大写）</w:t>
            </w:r>
          </w:p>
        </w:tc>
        <w:tc>
          <w:tcPr>
            <w:tcW w:w="6034" w:type="dxa"/>
          </w:tcPr>
          <w:p w14:paraId="05FA58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人民币：</w:t>
            </w:r>
          </w:p>
        </w:tc>
      </w:tr>
    </w:tbl>
    <w:p w14:paraId="1D074F6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747A57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公司名称(及盖章)</w:t>
      </w:r>
    </w:p>
    <w:p w14:paraId="33030CE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公司法人或授权代理人签字（或盖章）</w:t>
      </w:r>
    </w:p>
    <w:p w14:paraId="5FF5124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年    月    日</w:t>
      </w:r>
    </w:p>
    <w:p w14:paraId="54B9647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B38B752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499E2218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7A4F45C7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316A5D1C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49940FD7">
      <w:pPr>
        <w:pStyle w:val="2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386716BA">
      <w:pPr>
        <w:pStyle w:val="8"/>
        <w:ind w:firstLine="1084" w:firstLineChars="3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cs="宋体"/>
          <w:b/>
          <w:bCs/>
          <w:kern w:val="0"/>
          <w:sz w:val="36"/>
          <w:szCs w:val="36"/>
        </w:rPr>
        <w:t>、</w:t>
      </w:r>
      <w:r>
        <w:rPr>
          <w:rFonts w:hint="eastAsia" w:hAnsi="宋体"/>
          <w:b/>
          <w:bCs/>
          <w:sz w:val="36"/>
          <w:szCs w:val="36"/>
        </w:rPr>
        <w:t>资格证明文件（格式</w:t>
      </w:r>
      <w:r>
        <w:rPr>
          <w:rFonts w:hint="eastAsia" w:hAnsi="宋体"/>
          <w:b/>
          <w:bCs/>
          <w:sz w:val="36"/>
          <w:szCs w:val="36"/>
          <w:lang w:eastAsia="zh-CN"/>
        </w:rPr>
        <w:t>，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必须提供</w:t>
      </w:r>
      <w:r>
        <w:rPr>
          <w:rFonts w:hint="eastAsia" w:hAnsi="宋体"/>
          <w:b/>
          <w:bCs/>
          <w:sz w:val="36"/>
          <w:szCs w:val="36"/>
        </w:rPr>
        <w:t>）</w:t>
      </w:r>
    </w:p>
    <w:p w14:paraId="60574417">
      <w:pPr>
        <w:pStyle w:val="8"/>
        <w:spacing w:before="240" w:line="360" w:lineRule="auto"/>
        <w:jc w:val="center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（按投标人资格条件要求提供，投标人应确保提供的证明文件的真实性、有效性及合法性，否则由此引起的任何责任由投标人自行承担。）</w:t>
      </w:r>
    </w:p>
    <w:p w14:paraId="66239387">
      <w:pPr>
        <w:pStyle w:val="21"/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4774861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A01A973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CDC0C3D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56160D22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CBD1162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18E66449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1270747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3D6D39EC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DCB2603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579B80C4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038584B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07B0E18D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07EF74B0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197B7E4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189737EE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019E9939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0088A8BB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EAA5789">
      <w:pPr>
        <w:pStyle w:val="21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DDAFC24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法定代表人身份证明书原件、第二代身份证扫描件</w:t>
      </w:r>
    </w:p>
    <w:p w14:paraId="1913ED1E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BAD849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37670B7E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法定代表人身份证明书（格式）</w:t>
      </w:r>
    </w:p>
    <w:p w14:paraId="74ED2FF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2110BA41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单位性质：</w:t>
      </w:r>
    </w:p>
    <w:p w14:paraId="440CD32D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0FB573D1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地址：</w:t>
      </w:r>
    </w:p>
    <w:p w14:paraId="662E163B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087C9C39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p w14:paraId="0E98C11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6E94813D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经营期限：</w:t>
      </w:r>
    </w:p>
    <w:p w14:paraId="368F6DAC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285F97CA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姓名：              性别：           年龄：         职务：</w:t>
      </w:r>
    </w:p>
    <w:p w14:paraId="0EE7D7E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3DC7E676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系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（供应商名称）     </w:t>
      </w:r>
      <w:r>
        <w:rPr>
          <w:rFonts w:hint="eastAsia" w:ascii="仿宋" w:hAnsi="仿宋" w:eastAsia="仿宋" w:cs="仿宋"/>
          <w:color w:val="auto"/>
          <w:highlight w:val="none"/>
        </w:rPr>
        <w:t>的法定代表人。</w:t>
      </w:r>
    </w:p>
    <w:p w14:paraId="19598224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73D6460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5A5C1C3D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特此证明。</w:t>
      </w:r>
    </w:p>
    <w:p w14:paraId="1F96005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44803C6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highlight w:val="none"/>
        </w:rPr>
        <w:t>（盖章）</w:t>
      </w:r>
    </w:p>
    <w:p w14:paraId="6A94BBB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2887FA6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p w14:paraId="53B3DAB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</w:p>
    <w:p w14:paraId="42798BD0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</w:p>
    <w:p w14:paraId="57535D6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highlight w:val="none"/>
          <w:u w:val="double"/>
        </w:rPr>
        <w:t>附法定代表人身份证正、反两面复印件。</w:t>
      </w:r>
    </w:p>
    <w:p w14:paraId="3BF788D8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b/>
          <w:color w:val="auto"/>
          <w:highlight w:val="none"/>
        </w:rPr>
      </w:pPr>
    </w:p>
    <w:p w14:paraId="1BAA2022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726F35D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69296EC8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7C12CEEA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F76FD7E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AB83465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3BD2C9C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both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04A94FB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法定代表人授权委托书原件和委托代理人第二代身份证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扫描件</w:t>
      </w:r>
    </w:p>
    <w:p w14:paraId="07EF5FA0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3B3078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564AB2DD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法定代表人授权委托书（格式）</w:t>
      </w:r>
    </w:p>
    <w:p w14:paraId="38293F72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15BBBB5E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3177ECBB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（姓名）系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（供应商名称）的法定代表人，现授权委托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（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姓名）为我方代理人。代理人根据授权，以我方名义签署、澄清、说明、补正、提交、撤回、修改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（项目名称）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　　　　　　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响应文件、签订合同和处理有关事宜，其法律后果由我方承担。</w:t>
      </w:r>
    </w:p>
    <w:p w14:paraId="30D0BD22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36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。</w:t>
      </w:r>
    </w:p>
    <w:p w14:paraId="1201D69E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315" w:firstLineChars="15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代理人无转委托权，特此委托。</w:t>
      </w:r>
    </w:p>
    <w:p w14:paraId="36824057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</w:t>
      </w:r>
    </w:p>
    <w:p w14:paraId="4E88F2C6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9661A05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126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0CD9A5CF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（盖单位章）</w:t>
      </w:r>
    </w:p>
    <w:p w14:paraId="2653FC5E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0F8A1D5C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（签字或盖章）</w:t>
      </w:r>
    </w:p>
    <w:p w14:paraId="4455C7AE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329B4ECB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        </w:t>
      </w:r>
    </w:p>
    <w:p w14:paraId="57646C29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23990721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（签字或盖章）</w:t>
      </w:r>
    </w:p>
    <w:p w14:paraId="682D7E50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1DFBDF1C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        </w:t>
      </w:r>
    </w:p>
    <w:p w14:paraId="5F7D50DD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</w:p>
    <w:p w14:paraId="6E7B3732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日</w:t>
      </w:r>
    </w:p>
    <w:p w14:paraId="09F04CD7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630" w:firstLineChars="30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CB46A89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544B61CA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720" w:firstLineChars="30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bookmarkEnd w:id="0"/>
    <w:p w14:paraId="43F564E7"/>
    <w:p w14:paraId="6D1E20EC">
      <w:pPr>
        <w:pStyle w:val="2"/>
      </w:pPr>
    </w:p>
    <w:p w14:paraId="6C09A175">
      <w:pPr>
        <w:pStyle w:val="2"/>
      </w:pPr>
    </w:p>
    <w:p w14:paraId="5677BE5A">
      <w:pPr>
        <w:pStyle w:val="8"/>
        <w:ind w:firstLine="2891" w:firstLineChars="800"/>
        <w:jc w:val="both"/>
        <w:rPr>
          <w:rFonts w:hint="eastAsia" w:asci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eastAsia="宋体" w:cs="宋体"/>
          <w:b/>
          <w:bCs/>
          <w:kern w:val="0"/>
          <w:sz w:val="36"/>
          <w:szCs w:val="36"/>
          <w:lang w:val="en-US" w:eastAsia="zh-CN"/>
        </w:rPr>
        <w:t>三、服务方案</w:t>
      </w:r>
    </w:p>
    <w:p w14:paraId="2A0B30D9">
      <w:pPr>
        <w:pStyle w:val="8"/>
        <w:spacing w:before="240" w:line="360" w:lineRule="auto"/>
        <w:jc w:val="center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（按服务内容及要求等提供，内容包括拟投入人员、服务计划等，格式自拟，必须提供）</w:t>
      </w:r>
    </w:p>
    <w:p w14:paraId="1559FC1C">
      <w:pPr>
        <w:pStyle w:val="8"/>
        <w:spacing w:before="240" w:line="360" w:lineRule="auto"/>
        <w:jc w:val="center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0DC48612">
      <w:pPr>
        <w:pStyle w:val="8"/>
        <w:spacing w:before="240" w:line="360" w:lineRule="auto"/>
        <w:jc w:val="center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421E2CCE">
      <w:pPr>
        <w:pStyle w:val="8"/>
        <w:spacing w:before="240" w:line="360" w:lineRule="auto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     </w:t>
      </w:r>
      <w:r>
        <w:rPr>
          <w:rFonts w:hint="eastAsia" w:ascii="宋体" w:eastAsia="宋体" w:cs="宋体"/>
          <w:b/>
          <w:bCs/>
          <w:kern w:val="0"/>
          <w:sz w:val="36"/>
          <w:szCs w:val="36"/>
          <w:lang w:val="en-US" w:eastAsia="zh-CN"/>
        </w:rPr>
        <w:t xml:space="preserve">       四、其他资料（如有，请提供）</w:t>
      </w:r>
    </w:p>
    <w:p w14:paraId="11B95B74">
      <w:pPr>
        <w:pStyle w:val="8"/>
        <w:spacing w:before="240" w:line="360" w:lineRule="auto"/>
        <w:jc w:val="both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0006A0C0">
      <w:pPr>
        <w:pStyle w:val="2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forms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Mjk2Nzk1YmVmOGMwYzk3MTcwZDExNDg2NGY3M2QifQ=="/>
    <w:docVar w:name="KSO_WPS_MARK_KEY" w:val="29c634f2-7a87-465a-8a48-ff44918a3dc4"/>
    <w:docVar w:name="KY_MEDREF_DOCUID" w:val="{B36404EC-8561-4065-A8A7-89E4E638730E}"/>
    <w:docVar w:name="KY_MEDREF_VERSION" w:val="3"/>
  </w:docVars>
  <w:rsids>
    <w:rsidRoot w:val="00272502"/>
    <w:rsid w:val="0003201A"/>
    <w:rsid w:val="000F7E1D"/>
    <w:rsid w:val="002061F1"/>
    <w:rsid w:val="00241CD6"/>
    <w:rsid w:val="00272502"/>
    <w:rsid w:val="00282C65"/>
    <w:rsid w:val="00290522"/>
    <w:rsid w:val="002F723D"/>
    <w:rsid w:val="00317F90"/>
    <w:rsid w:val="00555C74"/>
    <w:rsid w:val="006608B5"/>
    <w:rsid w:val="006B597B"/>
    <w:rsid w:val="006C41DE"/>
    <w:rsid w:val="00717973"/>
    <w:rsid w:val="007625D4"/>
    <w:rsid w:val="007E7B84"/>
    <w:rsid w:val="00892010"/>
    <w:rsid w:val="00930B92"/>
    <w:rsid w:val="00A16A96"/>
    <w:rsid w:val="00AA7EEC"/>
    <w:rsid w:val="00B0231E"/>
    <w:rsid w:val="00B07E30"/>
    <w:rsid w:val="00B40A24"/>
    <w:rsid w:val="00B46DA6"/>
    <w:rsid w:val="00C12761"/>
    <w:rsid w:val="00C559D2"/>
    <w:rsid w:val="00CB33B3"/>
    <w:rsid w:val="00D0151B"/>
    <w:rsid w:val="00D3013F"/>
    <w:rsid w:val="00D51599"/>
    <w:rsid w:val="00D56E97"/>
    <w:rsid w:val="00D61BC0"/>
    <w:rsid w:val="00E43714"/>
    <w:rsid w:val="00E5502A"/>
    <w:rsid w:val="00ED1FB2"/>
    <w:rsid w:val="0132783D"/>
    <w:rsid w:val="013C0944"/>
    <w:rsid w:val="02781BC8"/>
    <w:rsid w:val="03A12991"/>
    <w:rsid w:val="03E71A6B"/>
    <w:rsid w:val="041E5FE8"/>
    <w:rsid w:val="04B0389B"/>
    <w:rsid w:val="06134F4D"/>
    <w:rsid w:val="06EB6E0C"/>
    <w:rsid w:val="07692A3F"/>
    <w:rsid w:val="0831084F"/>
    <w:rsid w:val="08B17BE1"/>
    <w:rsid w:val="0B260413"/>
    <w:rsid w:val="0B422D73"/>
    <w:rsid w:val="0B723658"/>
    <w:rsid w:val="0BF92F7A"/>
    <w:rsid w:val="0C0F1B84"/>
    <w:rsid w:val="0FBA0CBC"/>
    <w:rsid w:val="0FD06B9F"/>
    <w:rsid w:val="113E3FDC"/>
    <w:rsid w:val="12105979"/>
    <w:rsid w:val="124D2C8C"/>
    <w:rsid w:val="12EA7F78"/>
    <w:rsid w:val="136A7FCD"/>
    <w:rsid w:val="15361535"/>
    <w:rsid w:val="15A77464"/>
    <w:rsid w:val="160A26DF"/>
    <w:rsid w:val="165F6ECF"/>
    <w:rsid w:val="16E178E4"/>
    <w:rsid w:val="194671E6"/>
    <w:rsid w:val="19BC6F4C"/>
    <w:rsid w:val="1A28624E"/>
    <w:rsid w:val="1B9E062C"/>
    <w:rsid w:val="1C045EE6"/>
    <w:rsid w:val="1C102CE1"/>
    <w:rsid w:val="1D274825"/>
    <w:rsid w:val="1DFC3255"/>
    <w:rsid w:val="1E37428D"/>
    <w:rsid w:val="1E786D7F"/>
    <w:rsid w:val="1EA33311"/>
    <w:rsid w:val="1FB15505"/>
    <w:rsid w:val="204D4A12"/>
    <w:rsid w:val="214B4798"/>
    <w:rsid w:val="21E3312A"/>
    <w:rsid w:val="23C12F77"/>
    <w:rsid w:val="23F2732A"/>
    <w:rsid w:val="264E2F10"/>
    <w:rsid w:val="26681488"/>
    <w:rsid w:val="268474A0"/>
    <w:rsid w:val="28732366"/>
    <w:rsid w:val="288325A9"/>
    <w:rsid w:val="2891233A"/>
    <w:rsid w:val="29D3626F"/>
    <w:rsid w:val="2A8B4202"/>
    <w:rsid w:val="2B801021"/>
    <w:rsid w:val="2D2325AC"/>
    <w:rsid w:val="2DF80337"/>
    <w:rsid w:val="2EA41696"/>
    <w:rsid w:val="307A3AEA"/>
    <w:rsid w:val="308437E1"/>
    <w:rsid w:val="30F764F1"/>
    <w:rsid w:val="31C10FE7"/>
    <w:rsid w:val="320E1F4E"/>
    <w:rsid w:val="33182487"/>
    <w:rsid w:val="34675474"/>
    <w:rsid w:val="34C937CF"/>
    <w:rsid w:val="36252036"/>
    <w:rsid w:val="393873DF"/>
    <w:rsid w:val="3AC727C9"/>
    <w:rsid w:val="3B7A3BC9"/>
    <w:rsid w:val="3C0467C1"/>
    <w:rsid w:val="3C757283"/>
    <w:rsid w:val="3CFE3282"/>
    <w:rsid w:val="3D6764E5"/>
    <w:rsid w:val="3D6C58AA"/>
    <w:rsid w:val="3DE90CA8"/>
    <w:rsid w:val="3DED7FCA"/>
    <w:rsid w:val="3EA80B63"/>
    <w:rsid w:val="3ED41532"/>
    <w:rsid w:val="400A682B"/>
    <w:rsid w:val="43E837B0"/>
    <w:rsid w:val="453018B3"/>
    <w:rsid w:val="453A27DF"/>
    <w:rsid w:val="47852964"/>
    <w:rsid w:val="478F4683"/>
    <w:rsid w:val="47BB36B5"/>
    <w:rsid w:val="47F0551D"/>
    <w:rsid w:val="489A17F5"/>
    <w:rsid w:val="48BF4A51"/>
    <w:rsid w:val="49D24CE6"/>
    <w:rsid w:val="4BD765E4"/>
    <w:rsid w:val="4C3B3017"/>
    <w:rsid w:val="4C4542A8"/>
    <w:rsid w:val="4ECE0492"/>
    <w:rsid w:val="4FFA23F0"/>
    <w:rsid w:val="507A227C"/>
    <w:rsid w:val="516528E4"/>
    <w:rsid w:val="51E719F7"/>
    <w:rsid w:val="53323BCF"/>
    <w:rsid w:val="5472334E"/>
    <w:rsid w:val="54A43723"/>
    <w:rsid w:val="557355CF"/>
    <w:rsid w:val="572528F9"/>
    <w:rsid w:val="58523BC2"/>
    <w:rsid w:val="587578B0"/>
    <w:rsid w:val="5A790504"/>
    <w:rsid w:val="5C745A09"/>
    <w:rsid w:val="5CDA1735"/>
    <w:rsid w:val="5E051485"/>
    <w:rsid w:val="5F5A335C"/>
    <w:rsid w:val="60163727"/>
    <w:rsid w:val="634420F0"/>
    <w:rsid w:val="635F099A"/>
    <w:rsid w:val="637374F1"/>
    <w:rsid w:val="6578453C"/>
    <w:rsid w:val="65A45331"/>
    <w:rsid w:val="661751BF"/>
    <w:rsid w:val="69145912"/>
    <w:rsid w:val="6B5275DD"/>
    <w:rsid w:val="6BDD07A9"/>
    <w:rsid w:val="6EFF55E1"/>
    <w:rsid w:val="6F252FCD"/>
    <w:rsid w:val="6FC84A52"/>
    <w:rsid w:val="6FDB4E2B"/>
    <w:rsid w:val="703D44F7"/>
    <w:rsid w:val="704C6CF1"/>
    <w:rsid w:val="70652BE2"/>
    <w:rsid w:val="70FC24C5"/>
    <w:rsid w:val="727655E1"/>
    <w:rsid w:val="72835CC6"/>
    <w:rsid w:val="7373650E"/>
    <w:rsid w:val="73AF2FAB"/>
    <w:rsid w:val="75114065"/>
    <w:rsid w:val="76D87DA0"/>
    <w:rsid w:val="775C3CBE"/>
    <w:rsid w:val="77D0645A"/>
    <w:rsid w:val="78720D79"/>
    <w:rsid w:val="7880578A"/>
    <w:rsid w:val="78DE1C7E"/>
    <w:rsid w:val="7A6A4943"/>
    <w:rsid w:val="7A7A26CA"/>
    <w:rsid w:val="7B39462D"/>
    <w:rsid w:val="7C246D74"/>
    <w:rsid w:val="7C9932BE"/>
    <w:rsid w:val="7CAD66C1"/>
    <w:rsid w:val="7CFC55FB"/>
    <w:rsid w:val="7DC64E21"/>
    <w:rsid w:val="7DD54658"/>
    <w:rsid w:val="7F68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qFormat/>
    <w:uiPriority w:val="99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4">
    <w:name w:val="annotation text"/>
    <w:basedOn w:val="1"/>
    <w:link w:val="25"/>
    <w:semiHidden/>
    <w:qFormat/>
    <w:uiPriority w:val="99"/>
    <w:pPr>
      <w:jc w:val="left"/>
    </w:pPr>
  </w:style>
  <w:style w:type="paragraph" w:styleId="5">
    <w:name w:val="Body Text 3"/>
    <w:basedOn w:val="1"/>
    <w:qFormat/>
    <w:uiPriority w:val="0"/>
    <w:rPr>
      <w:b/>
      <w:bCs/>
    </w:rPr>
  </w:style>
  <w:style w:type="paragraph" w:styleId="6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7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styleId="18">
    <w:name w:val="annotation reference"/>
    <w:semiHidden/>
    <w:qFormat/>
    <w:uiPriority w:val="99"/>
    <w:rPr>
      <w:sz w:val="21"/>
      <w:szCs w:val="21"/>
    </w:rPr>
  </w:style>
  <w:style w:type="paragraph" w:customStyle="1" w:styleId="19">
    <w:name w:val="Body Text First Indent 2"/>
    <w:basedOn w:val="20"/>
    <w:qFormat/>
    <w:uiPriority w:val="0"/>
    <w:pPr>
      <w:ind w:firstLine="420"/>
    </w:pPr>
  </w:style>
  <w:style w:type="paragraph" w:customStyle="1" w:styleId="20">
    <w:name w:val="Body Text Indent1"/>
    <w:basedOn w:val="1"/>
    <w:qFormat/>
    <w:uiPriority w:val="0"/>
    <w:pPr>
      <w:adjustRightInd w:val="0"/>
      <w:snapToGrid w:val="0"/>
      <w:spacing w:line="400" w:lineRule="exact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22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4">
    <w:name w:val="批注文字 字符"/>
    <w:basedOn w:val="1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5">
    <w:name w:val="批注文字 Char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批注主题 字符"/>
    <w:basedOn w:val="25"/>
    <w:link w:val="12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styleId="27">
    <w:name w:val="Placeholder Text"/>
    <w:basedOn w:val="15"/>
    <w:semiHidden/>
    <w:qFormat/>
    <w:uiPriority w:val="99"/>
    <w:rPr>
      <w:color w:val="808080"/>
    </w:rPr>
  </w:style>
  <w:style w:type="character" w:customStyle="1" w:styleId="28">
    <w:name w:val="font5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9">
    <w:name w:val="Body Text First Indent 21"/>
    <w:basedOn w:val="20"/>
    <w:qFormat/>
    <w:uiPriority w:val="0"/>
    <w:pPr>
      <w:ind w:firstLine="420"/>
    </w:pPr>
  </w:style>
  <w:style w:type="paragraph" w:customStyle="1" w:styleId="30">
    <w:name w:val="1"/>
    <w:basedOn w:val="1"/>
    <w:next w:val="8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652</Words>
  <Characters>661</Characters>
  <Lines>62</Lines>
  <Paragraphs>17</Paragraphs>
  <TotalTime>0</TotalTime>
  <ScaleCrop>false</ScaleCrop>
  <LinksUpToDate>false</LinksUpToDate>
  <CharactersWithSpaces>1054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2021-02-22T09:05:00Z</dcterms:created>
  <dc:creator>c k</dc:creator>
  <cp:lastModifiedBy>老阳</cp:lastModifiedBy>
  <dcterms:modified xsi:type="dcterms:W3CDTF">2026-04-28T03:26:48Z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9B60DD5126FC4C21BB2D7F94615A8D11</vt:lpwstr>
  </property>
  <property fmtid="{D5CDD505-2E9C-101B-9397-08002B2CF9AE}" pid="4" name="KSOTemplateDocerSaveRecord">
    <vt:lpwstr>eyJoZGlkIjoiOTZkZDVmNzBiZGNiZTJiMTNjOTFhZTJiYjI4ZWQ4OTAiLCJ1c2VySWQiOiI0MzU5NDIxNTAifQ==</vt:lpwstr>
  </property>
</Properties>
</file>